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07" w:rsidRPr="002A4416" w:rsidRDefault="002F44A5" w:rsidP="005F3B44">
      <w:pPr>
        <w:jc w:val="center"/>
        <w:rPr>
          <w:rFonts w:asciiTheme="minorHAnsi" w:hAnsiTheme="minorHAnsi"/>
          <w:b/>
          <w:color w:val="000000"/>
          <w:spacing w:val="40"/>
          <w:sz w:val="40"/>
          <w:szCs w:val="40"/>
        </w:rPr>
      </w:pPr>
      <w:r>
        <w:rPr>
          <w:rFonts w:asciiTheme="minorHAnsi" w:hAnsiTheme="minorHAnsi"/>
          <w:b/>
          <w:color w:val="000000"/>
          <w:spacing w:val="40"/>
          <w:sz w:val="40"/>
          <w:szCs w:val="40"/>
        </w:rPr>
        <w:t xml:space="preserve">Benátky </w:t>
      </w:r>
      <w:proofErr w:type="gramStart"/>
      <w:r>
        <w:rPr>
          <w:rFonts w:asciiTheme="minorHAnsi" w:hAnsiTheme="minorHAnsi"/>
          <w:b/>
          <w:color w:val="000000"/>
          <w:spacing w:val="40"/>
          <w:sz w:val="40"/>
          <w:szCs w:val="40"/>
        </w:rPr>
        <w:t>golf</w:t>
      </w:r>
      <w:r w:rsidR="003F5307" w:rsidRPr="000706D1">
        <w:rPr>
          <w:rFonts w:asciiTheme="minorHAnsi" w:hAnsiTheme="minorHAnsi"/>
          <w:b/>
          <w:color w:val="000000"/>
          <w:spacing w:val="40"/>
          <w:sz w:val="40"/>
          <w:szCs w:val="40"/>
        </w:rPr>
        <w:t>,</w:t>
      </w:r>
      <w:r w:rsidR="003F5307" w:rsidRPr="002A4416">
        <w:rPr>
          <w:rFonts w:asciiTheme="minorHAnsi" w:hAnsiTheme="minorHAnsi"/>
          <w:b/>
          <w:color w:val="000000"/>
          <w:spacing w:val="40"/>
          <w:sz w:val="40"/>
          <w:szCs w:val="40"/>
        </w:rPr>
        <w:t xml:space="preserve"> </w:t>
      </w:r>
      <w:r w:rsidR="00FD064D" w:rsidRPr="002A4416">
        <w:rPr>
          <w:rFonts w:asciiTheme="minorHAnsi" w:hAnsiTheme="minorHAnsi"/>
          <w:b/>
          <w:color w:val="000000"/>
          <w:spacing w:val="40"/>
          <w:sz w:val="40"/>
          <w:szCs w:val="40"/>
        </w:rPr>
        <w:t>z.</w:t>
      </w:r>
      <w:r w:rsidR="00AF6159" w:rsidRPr="002A4416">
        <w:rPr>
          <w:rFonts w:asciiTheme="minorHAnsi" w:hAnsiTheme="minorHAnsi"/>
          <w:b/>
          <w:color w:val="000000"/>
          <w:spacing w:val="40"/>
          <w:sz w:val="40"/>
          <w:szCs w:val="40"/>
        </w:rPr>
        <w:t xml:space="preserve"> </w:t>
      </w:r>
      <w:r w:rsidR="00FD064D" w:rsidRPr="002A4416">
        <w:rPr>
          <w:rFonts w:asciiTheme="minorHAnsi" w:hAnsiTheme="minorHAnsi"/>
          <w:b/>
          <w:color w:val="000000"/>
          <w:spacing w:val="40"/>
          <w:sz w:val="40"/>
          <w:szCs w:val="40"/>
        </w:rPr>
        <w:t>s.</w:t>
      </w:r>
      <w:proofErr w:type="gramEnd"/>
    </w:p>
    <w:p w:rsidR="003F5307" w:rsidRPr="002A4416" w:rsidRDefault="003F5307" w:rsidP="005F3B44">
      <w:pPr>
        <w:jc w:val="center"/>
        <w:rPr>
          <w:rFonts w:asciiTheme="minorHAnsi" w:hAnsiTheme="minorHAnsi"/>
          <w:b/>
          <w:color w:val="000000"/>
          <w:sz w:val="32"/>
          <w:szCs w:val="32"/>
        </w:rPr>
      </w:pPr>
    </w:p>
    <w:p w:rsidR="003F5307" w:rsidRPr="002A4416" w:rsidRDefault="00F64926" w:rsidP="00952C97">
      <w:pPr>
        <w:spacing w:line="360" w:lineRule="auto"/>
        <w:jc w:val="center"/>
        <w:rPr>
          <w:rFonts w:asciiTheme="minorHAnsi" w:hAnsiTheme="minorHAnsi"/>
          <w:b/>
          <w:sz w:val="44"/>
          <w:szCs w:val="44"/>
          <w:u w:val="single"/>
        </w:rPr>
      </w:pPr>
      <w:r w:rsidRPr="002A4416">
        <w:rPr>
          <w:rFonts w:asciiTheme="minorHAnsi" w:hAnsiTheme="minorHAnsi"/>
          <w:b/>
          <w:sz w:val="44"/>
          <w:szCs w:val="44"/>
          <w:u w:val="single"/>
        </w:rPr>
        <w:t>Stanovy</w:t>
      </w:r>
    </w:p>
    <w:p w:rsidR="003F5307" w:rsidRPr="002A4416" w:rsidRDefault="003F5307" w:rsidP="005F3B44">
      <w:pPr>
        <w:spacing w:line="300" w:lineRule="atLeast"/>
        <w:jc w:val="both"/>
        <w:rPr>
          <w:rFonts w:asciiTheme="minorHAnsi" w:hAnsiTheme="minorHAnsi"/>
          <w:color w:val="000000"/>
        </w:rPr>
      </w:pPr>
    </w:p>
    <w:p w:rsidR="003F5307" w:rsidRPr="002A4416" w:rsidRDefault="003F5307" w:rsidP="005F3B44">
      <w:pPr>
        <w:spacing w:line="300" w:lineRule="atLeast"/>
        <w:jc w:val="center"/>
        <w:rPr>
          <w:rFonts w:asciiTheme="minorHAnsi" w:hAnsiTheme="minorHAnsi"/>
          <w:b/>
          <w:bCs/>
          <w:color w:val="000000"/>
        </w:rPr>
      </w:pPr>
      <w:r w:rsidRPr="002A4416">
        <w:rPr>
          <w:rFonts w:asciiTheme="minorHAnsi" w:hAnsiTheme="minorHAnsi"/>
          <w:b/>
          <w:bCs/>
          <w:color w:val="000000"/>
        </w:rPr>
        <w:t>Článek I.</w:t>
      </w:r>
    </w:p>
    <w:p w:rsidR="003F5307" w:rsidRPr="002A4416" w:rsidRDefault="003F5307" w:rsidP="00E031AE">
      <w:pPr>
        <w:spacing w:line="360" w:lineRule="auto"/>
        <w:jc w:val="center"/>
        <w:rPr>
          <w:rFonts w:asciiTheme="minorHAnsi" w:hAnsiTheme="minorHAnsi"/>
          <w:b/>
          <w:bCs/>
          <w:color w:val="000000"/>
        </w:rPr>
      </w:pPr>
      <w:r w:rsidRPr="002A4416">
        <w:rPr>
          <w:rFonts w:asciiTheme="minorHAnsi" w:hAnsiTheme="minorHAnsi"/>
          <w:b/>
          <w:bCs/>
          <w:color w:val="000000"/>
        </w:rPr>
        <w:t>Základní ustanovení</w:t>
      </w:r>
    </w:p>
    <w:p w:rsidR="003F5307" w:rsidRPr="002A4416" w:rsidRDefault="003F5307" w:rsidP="00700795">
      <w:pPr>
        <w:numPr>
          <w:ilvl w:val="0"/>
          <w:numId w:val="1"/>
        </w:numPr>
        <w:spacing w:line="300" w:lineRule="atLeast"/>
        <w:jc w:val="both"/>
        <w:rPr>
          <w:rFonts w:asciiTheme="minorHAnsi" w:hAnsiTheme="minorHAnsi"/>
          <w:color w:val="000000"/>
        </w:rPr>
      </w:pPr>
      <w:r w:rsidRPr="002A4416">
        <w:rPr>
          <w:rFonts w:asciiTheme="minorHAnsi" w:hAnsiTheme="minorHAnsi"/>
          <w:color w:val="000000"/>
        </w:rPr>
        <w:t>Název spolku je: „</w:t>
      </w:r>
      <w:r w:rsidR="002F44A5">
        <w:rPr>
          <w:rFonts w:asciiTheme="minorHAnsi" w:hAnsiTheme="minorHAnsi"/>
          <w:color w:val="000000"/>
        </w:rPr>
        <w:t>Benátky golf</w:t>
      </w:r>
      <w:r w:rsidRPr="002A4416">
        <w:rPr>
          <w:rFonts w:asciiTheme="minorHAnsi" w:hAnsiTheme="minorHAnsi"/>
          <w:color w:val="000000"/>
        </w:rPr>
        <w:t xml:space="preserve">, </w:t>
      </w:r>
      <w:r w:rsidR="00D05298" w:rsidRPr="002A4416">
        <w:rPr>
          <w:rFonts w:asciiTheme="minorHAnsi" w:hAnsiTheme="minorHAnsi"/>
          <w:color w:val="000000"/>
        </w:rPr>
        <w:t>z</w:t>
      </w:r>
      <w:r w:rsidR="00946C87" w:rsidRPr="002A4416">
        <w:rPr>
          <w:rFonts w:asciiTheme="minorHAnsi" w:hAnsiTheme="minorHAnsi"/>
          <w:color w:val="000000"/>
        </w:rPr>
        <w:t>.</w:t>
      </w:r>
      <w:r w:rsidR="00D05298" w:rsidRPr="002A4416">
        <w:rPr>
          <w:rFonts w:asciiTheme="minorHAnsi" w:hAnsiTheme="minorHAnsi"/>
          <w:color w:val="000000"/>
        </w:rPr>
        <w:t xml:space="preserve"> </w:t>
      </w:r>
      <w:proofErr w:type="gramStart"/>
      <w:r w:rsidRPr="002A4416">
        <w:rPr>
          <w:rFonts w:asciiTheme="minorHAnsi" w:hAnsiTheme="minorHAnsi"/>
          <w:color w:val="000000"/>
        </w:rPr>
        <w:t>s</w:t>
      </w:r>
      <w:r w:rsidR="00946C87" w:rsidRPr="002A4416">
        <w:rPr>
          <w:rFonts w:asciiTheme="minorHAnsi" w:hAnsiTheme="minorHAnsi"/>
          <w:color w:val="000000"/>
        </w:rPr>
        <w:t>.</w:t>
      </w:r>
      <w:proofErr w:type="gramEnd"/>
      <w:r w:rsidRPr="002A4416">
        <w:rPr>
          <w:rFonts w:asciiTheme="minorHAnsi" w:hAnsiTheme="minorHAnsi"/>
          <w:color w:val="000000"/>
        </w:rPr>
        <w:t>“ (dále též „klub“).</w:t>
      </w:r>
    </w:p>
    <w:p w:rsidR="003F5307" w:rsidRPr="002A4416" w:rsidRDefault="003F5307" w:rsidP="00700795">
      <w:pPr>
        <w:numPr>
          <w:ilvl w:val="0"/>
          <w:numId w:val="1"/>
        </w:numPr>
        <w:spacing w:line="300" w:lineRule="atLeast"/>
        <w:jc w:val="both"/>
        <w:rPr>
          <w:rFonts w:asciiTheme="minorHAnsi" w:hAnsiTheme="minorHAnsi"/>
          <w:color w:val="000000"/>
        </w:rPr>
      </w:pPr>
      <w:r w:rsidRPr="002A4416">
        <w:rPr>
          <w:rFonts w:asciiTheme="minorHAnsi" w:hAnsiTheme="minorHAnsi"/>
          <w:color w:val="000000"/>
        </w:rPr>
        <w:t xml:space="preserve">Sídlem klubu je: </w:t>
      </w:r>
      <w:r w:rsidR="002F44A5">
        <w:rPr>
          <w:rFonts w:asciiTheme="minorHAnsi" w:hAnsiTheme="minorHAnsi"/>
          <w:color w:val="000000"/>
        </w:rPr>
        <w:t>Dobrovského sady 367/23, Lysá nad Labem, PSČ 289 22</w:t>
      </w:r>
      <w:r w:rsidR="00E93524">
        <w:rPr>
          <w:rFonts w:asciiTheme="minorHAnsi" w:hAnsiTheme="minorHAnsi"/>
          <w:color w:val="000000"/>
        </w:rPr>
        <w:t xml:space="preserve">, Česká republika </w:t>
      </w:r>
    </w:p>
    <w:p w:rsidR="003F5307" w:rsidRPr="002A4416" w:rsidRDefault="003F5307" w:rsidP="00700795">
      <w:pPr>
        <w:numPr>
          <w:ilvl w:val="0"/>
          <w:numId w:val="1"/>
        </w:numPr>
        <w:spacing w:line="300" w:lineRule="atLeast"/>
        <w:jc w:val="both"/>
        <w:rPr>
          <w:rFonts w:asciiTheme="minorHAnsi" w:hAnsiTheme="minorHAnsi"/>
          <w:color w:val="000000"/>
        </w:rPr>
      </w:pPr>
      <w:r w:rsidRPr="002A4416">
        <w:rPr>
          <w:rFonts w:asciiTheme="minorHAnsi" w:hAnsiTheme="minorHAnsi"/>
          <w:color w:val="000000"/>
        </w:rPr>
        <w:t xml:space="preserve">Identifikační číslo klubu je: </w:t>
      </w:r>
      <w:r w:rsidR="002F44A5">
        <w:rPr>
          <w:rFonts w:asciiTheme="minorHAnsi" w:hAnsiTheme="minorHAnsi"/>
          <w:color w:val="000000"/>
        </w:rPr>
        <w:t>01303368</w:t>
      </w:r>
    </w:p>
    <w:p w:rsidR="003F5307" w:rsidRPr="002F44A5" w:rsidRDefault="003F5307" w:rsidP="002F44A5">
      <w:pPr>
        <w:pStyle w:val="Odstavecseseznamem"/>
        <w:numPr>
          <w:ilvl w:val="0"/>
          <w:numId w:val="1"/>
        </w:numPr>
        <w:rPr>
          <w:rFonts w:asciiTheme="minorHAnsi" w:hAnsiTheme="minorHAnsi"/>
        </w:rPr>
      </w:pPr>
      <w:r w:rsidRPr="002A4416">
        <w:rPr>
          <w:rFonts w:asciiTheme="minorHAnsi" w:hAnsiTheme="minorHAnsi"/>
        </w:rPr>
        <w:t xml:space="preserve">Klub je zřízen na dobu neurčitou. </w:t>
      </w:r>
    </w:p>
    <w:p w:rsidR="003F5307" w:rsidRPr="002A4416" w:rsidRDefault="003F5307" w:rsidP="005F3B44">
      <w:pPr>
        <w:spacing w:line="300" w:lineRule="atLeast"/>
        <w:ind w:left="360"/>
        <w:jc w:val="both"/>
        <w:rPr>
          <w:rFonts w:asciiTheme="minorHAnsi" w:hAnsiTheme="minorHAnsi"/>
          <w:color w:val="000000"/>
        </w:rPr>
      </w:pPr>
    </w:p>
    <w:p w:rsidR="003F5307" w:rsidRPr="002A4416" w:rsidRDefault="003F5307" w:rsidP="005F3B44">
      <w:pPr>
        <w:spacing w:line="300" w:lineRule="atLeast"/>
        <w:jc w:val="center"/>
        <w:rPr>
          <w:rFonts w:asciiTheme="minorHAnsi" w:hAnsiTheme="minorHAnsi"/>
          <w:b/>
          <w:bCs/>
        </w:rPr>
      </w:pPr>
      <w:r w:rsidRPr="002A4416">
        <w:rPr>
          <w:rFonts w:asciiTheme="minorHAnsi" w:hAnsiTheme="minorHAnsi"/>
          <w:b/>
          <w:bCs/>
        </w:rPr>
        <w:t>Článek II.</w:t>
      </w:r>
    </w:p>
    <w:p w:rsidR="003F5307" w:rsidRPr="002A4416" w:rsidRDefault="003F5307" w:rsidP="00525449">
      <w:pPr>
        <w:spacing w:line="360" w:lineRule="auto"/>
        <w:jc w:val="center"/>
        <w:rPr>
          <w:rFonts w:asciiTheme="minorHAnsi" w:hAnsiTheme="minorHAnsi"/>
          <w:b/>
          <w:bCs/>
          <w:color w:val="000000"/>
        </w:rPr>
      </w:pPr>
      <w:r w:rsidRPr="002A4416">
        <w:rPr>
          <w:rFonts w:asciiTheme="minorHAnsi" w:hAnsiTheme="minorHAnsi"/>
          <w:b/>
          <w:bCs/>
          <w:color w:val="000000"/>
        </w:rPr>
        <w:t>Základní cíle a vedlejší činnost</w:t>
      </w:r>
    </w:p>
    <w:p w:rsidR="003F5307" w:rsidRPr="002A4416" w:rsidRDefault="003F5307" w:rsidP="005F3B44">
      <w:pPr>
        <w:numPr>
          <w:ilvl w:val="0"/>
          <w:numId w:val="3"/>
        </w:numPr>
        <w:spacing w:line="300" w:lineRule="atLeast"/>
        <w:jc w:val="both"/>
        <w:rPr>
          <w:rFonts w:asciiTheme="minorHAnsi" w:hAnsiTheme="minorHAnsi"/>
        </w:rPr>
      </w:pPr>
      <w:r w:rsidRPr="002A4416">
        <w:rPr>
          <w:rFonts w:asciiTheme="minorHAnsi" w:hAnsiTheme="minorHAnsi"/>
        </w:rPr>
        <w:t>Základními cíli klubu je:</w:t>
      </w:r>
    </w:p>
    <w:p w:rsidR="003F5307" w:rsidRPr="002A4416" w:rsidRDefault="003F5307" w:rsidP="00A66E99">
      <w:pPr>
        <w:numPr>
          <w:ilvl w:val="1"/>
          <w:numId w:val="3"/>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zajišťovat kvalitní podmínky pro sportovní golfovou činnost svých členů a široké veřejnosti,</w:t>
      </w:r>
    </w:p>
    <w:p w:rsidR="003F5307" w:rsidRPr="002A4416" w:rsidRDefault="003F5307" w:rsidP="00A66E99">
      <w:pPr>
        <w:numPr>
          <w:ilvl w:val="1"/>
          <w:numId w:val="3"/>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 xml:space="preserve">propagovat golf jako sportovní volnočasovou aktivitu v regionu </w:t>
      </w:r>
      <w:r w:rsidR="002F44A5">
        <w:rPr>
          <w:rFonts w:asciiTheme="minorHAnsi" w:hAnsiTheme="minorHAnsi"/>
        </w:rPr>
        <w:t>Benátky nad Jizerou, Lysá nad Labem a Milovice,</w:t>
      </w:r>
    </w:p>
    <w:p w:rsidR="003F5307" w:rsidRPr="002A4416" w:rsidRDefault="003F5307" w:rsidP="00A66E99">
      <w:pPr>
        <w:numPr>
          <w:ilvl w:val="1"/>
          <w:numId w:val="3"/>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umožnit využívání sportovních ploch pro širokou veřejnost,</w:t>
      </w:r>
    </w:p>
    <w:p w:rsidR="003F5307" w:rsidRPr="002A4416" w:rsidRDefault="003F5307" w:rsidP="00A66E99">
      <w:pPr>
        <w:numPr>
          <w:ilvl w:val="1"/>
          <w:numId w:val="3"/>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podílet se na výchově a podpoře mládeže v oblasti golfu</w:t>
      </w:r>
    </w:p>
    <w:p w:rsidR="003F5307" w:rsidRPr="002A4416" w:rsidRDefault="003F5307" w:rsidP="00A66E99">
      <w:pPr>
        <w:numPr>
          <w:ilvl w:val="1"/>
          <w:numId w:val="3"/>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zajišťovat společenské, sportovní a organizační podmínky pro provozování, podporu a propagaci golfové hry</w:t>
      </w:r>
      <w:r w:rsidR="00B65014" w:rsidRPr="002A4416">
        <w:rPr>
          <w:rFonts w:asciiTheme="minorHAnsi" w:hAnsiTheme="minorHAnsi"/>
        </w:rPr>
        <w:t>,</w:t>
      </w:r>
    </w:p>
    <w:p w:rsidR="003F5307" w:rsidRPr="002A4416" w:rsidRDefault="00B65014" w:rsidP="00A66E99">
      <w:pPr>
        <w:numPr>
          <w:ilvl w:val="1"/>
          <w:numId w:val="3"/>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 xml:space="preserve">pracovat na </w:t>
      </w:r>
      <w:r w:rsidR="001B4F77" w:rsidRPr="002A4416">
        <w:rPr>
          <w:rFonts w:asciiTheme="minorHAnsi" w:hAnsiTheme="minorHAnsi"/>
        </w:rPr>
        <w:t>rozvoj</w:t>
      </w:r>
      <w:r w:rsidRPr="002A4416">
        <w:rPr>
          <w:rFonts w:asciiTheme="minorHAnsi" w:hAnsiTheme="minorHAnsi"/>
        </w:rPr>
        <w:t>i</w:t>
      </w:r>
      <w:r w:rsidR="001B4F77" w:rsidRPr="002A4416">
        <w:rPr>
          <w:rFonts w:asciiTheme="minorHAnsi" w:hAnsiTheme="minorHAnsi"/>
        </w:rPr>
        <w:t xml:space="preserve"> členské základny</w:t>
      </w:r>
    </w:p>
    <w:p w:rsidR="00B65014" w:rsidRPr="002A4416" w:rsidRDefault="00B65014" w:rsidP="00B65014">
      <w:pPr>
        <w:spacing w:line="300" w:lineRule="atLeast"/>
        <w:ind w:left="737"/>
        <w:jc w:val="both"/>
        <w:rPr>
          <w:rFonts w:asciiTheme="minorHAnsi" w:hAnsiTheme="minorHAnsi"/>
        </w:rPr>
      </w:pPr>
    </w:p>
    <w:p w:rsidR="003F5307" w:rsidRPr="002A4416" w:rsidRDefault="003F5307" w:rsidP="00970A97">
      <w:pPr>
        <w:pStyle w:val="Odstavecseseznamem"/>
        <w:numPr>
          <w:ilvl w:val="0"/>
          <w:numId w:val="3"/>
        </w:numPr>
        <w:spacing w:line="300" w:lineRule="atLeast"/>
        <w:jc w:val="both"/>
        <w:rPr>
          <w:rFonts w:asciiTheme="minorHAnsi" w:hAnsiTheme="minorHAnsi"/>
        </w:rPr>
      </w:pPr>
      <w:r w:rsidRPr="002A4416">
        <w:rPr>
          <w:rFonts w:asciiTheme="minorHAnsi" w:hAnsiTheme="minorHAnsi"/>
        </w:rPr>
        <w:t xml:space="preserve">K podpoře základních cílů klubu je klub dále oprávněn vyvíjet též vedlejší hospodářskou činnost spočívající zejména v poskytování výukových, trenérských a vzdělávacích služeb v oblasti golfu, jakož i v dalším </w:t>
      </w:r>
      <w:r w:rsidRPr="002A4416">
        <w:rPr>
          <w:rFonts w:asciiTheme="minorHAnsi" w:hAnsiTheme="minorHAnsi"/>
          <w:bCs/>
        </w:rPr>
        <w:t>hospodárném využití spolkového majetku s cílem zajistit prostředky pro uspokojení a ochranu zájmů, k jejichž naplňování je klub založen.</w:t>
      </w:r>
    </w:p>
    <w:p w:rsidR="003F5307" w:rsidRPr="002A4416" w:rsidRDefault="003F5307" w:rsidP="004E77B5">
      <w:pPr>
        <w:spacing w:line="300" w:lineRule="atLeast"/>
        <w:jc w:val="both"/>
        <w:rPr>
          <w:rFonts w:asciiTheme="minorHAnsi" w:hAnsiTheme="minorHAnsi"/>
        </w:rPr>
      </w:pPr>
    </w:p>
    <w:p w:rsidR="003F5307" w:rsidRPr="002A4416" w:rsidRDefault="003F5307" w:rsidP="00BC4A4A">
      <w:pPr>
        <w:pStyle w:val="Odstavecseseznamem"/>
        <w:numPr>
          <w:ilvl w:val="0"/>
          <w:numId w:val="3"/>
        </w:numPr>
        <w:spacing w:line="300" w:lineRule="atLeast"/>
        <w:ind w:left="426" w:hanging="426"/>
        <w:jc w:val="both"/>
        <w:rPr>
          <w:rFonts w:asciiTheme="minorHAnsi" w:hAnsiTheme="minorHAnsi"/>
        </w:rPr>
      </w:pPr>
      <w:r w:rsidRPr="002A4416">
        <w:rPr>
          <w:rFonts w:asciiTheme="minorHAnsi" w:hAnsiTheme="minorHAnsi"/>
        </w:rPr>
        <w:t>Klub koordinuje svou činnost se subjektem, od něhož se odvíjí právo klubu k využívání golfového resortu a klubovny.</w:t>
      </w:r>
    </w:p>
    <w:p w:rsidR="003F5307" w:rsidRPr="002A4416" w:rsidRDefault="003F5307" w:rsidP="005F3B44">
      <w:pPr>
        <w:spacing w:line="300" w:lineRule="atLeast"/>
        <w:jc w:val="both"/>
        <w:rPr>
          <w:rFonts w:asciiTheme="minorHAnsi" w:hAnsiTheme="minorHAnsi"/>
        </w:rPr>
      </w:pPr>
    </w:p>
    <w:p w:rsidR="003F5307" w:rsidRPr="002A4416" w:rsidRDefault="003F5307" w:rsidP="005F3B44">
      <w:pPr>
        <w:spacing w:line="300" w:lineRule="atLeast"/>
        <w:jc w:val="both"/>
        <w:rPr>
          <w:rFonts w:asciiTheme="minorHAnsi" w:hAnsiTheme="minorHAnsi"/>
        </w:rPr>
      </w:pPr>
    </w:p>
    <w:p w:rsidR="003F5307" w:rsidRPr="002A4416" w:rsidRDefault="003F5307" w:rsidP="005F3B44">
      <w:pPr>
        <w:spacing w:line="300" w:lineRule="atLeast"/>
        <w:jc w:val="center"/>
        <w:rPr>
          <w:rFonts w:asciiTheme="minorHAnsi" w:hAnsiTheme="minorHAnsi"/>
          <w:b/>
          <w:bCs/>
          <w:color w:val="000000"/>
        </w:rPr>
      </w:pPr>
      <w:r w:rsidRPr="002A4416">
        <w:rPr>
          <w:rFonts w:asciiTheme="minorHAnsi" w:hAnsiTheme="minorHAnsi"/>
          <w:b/>
          <w:bCs/>
          <w:color w:val="000000"/>
        </w:rPr>
        <w:t>Článek III.</w:t>
      </w:r>
    </w:p>
    <w:p w:rsidR="003F5307" w:rsidRPr="002A4416" w:rsidRDefault="003F5307" w:rsidP="00BA4805">
      <w:pPr>
        <w:spacing w:line="360" w:lineRule="auto"/>
        <w:jc w:val="center"/>
        <w:rPr>
          <w:rFonts w:asciiTheme="minorHAnsi" w:hAnsiTheme="minorHAnsi"/>
          <w:b/>
          <w:bCs/>
          <w:color w:val="000000"/>
        </w:rPr>
      </w:pPr>
      <w:r w:rsidRPr="002A4416">
        <w:rPr>
          <w:rFonts w:asciiTheme="minorHAnsi" w:hAnsiTheme="minorHAnsi"/>
          <w:b/>
          <w:bCs/>
          <w:color w:val="000000"/>
        </w:rPr>
        <w:t>Členství</w:t>
      </w:r>
    </w:p>
    <w:p w:rsidR="003F5307" w:rsidRPr="002A4416" w:rsidRDefault="003F5307" w:rsidP="005F3B44">
      <w:pPr>
        <w:numPr>
          <w:ilvl w:val="0"/>
          <w:numId w:val="2"/>
        </w:numPr>
        <w:spacing w:line="300" w:lineRule="atLeast"/>
        <w:jc w:val="both"/>
        <w:rPr>
          <w:rFonts w:asciiTheme="minorHAnsi" w:hAnsiTheme="minorHAnsi"/>
          <w:strike/>
        </w:rPr>
      </w:pPr>
      <w:r w:rsidRPr="002A4416">
        <w:rPr>
          <w:rFonts w:asciiTheme="minorHAnsi" w:hAnsiTheme="minorHAnsi"/>
        </w:rPr>
        <w:t xml:space="preserve">Členem klubu může být fyzická osoba, která se ztotožňuje s posláním klubu a jeho stanovami a hájí dobré jméno klubu. </w:t>
      </w:r>
    </w:p>
    <w:p w:rsidR="003F5307" w:rsidRPr="002A4416" w:rsidRDefault="003F5307" w:rsidP="005F3B44">
      <w:pPr>
        <w:numPr>
          <w:ilvl w:val="0"/>
          <w:numId w:val="2"/>
        </w:numPr>
        <w:spacing w:line="300" w:lineRule="atLeast"/>
        <w:jc w:val="both"/>
        <w:rPr>
          <w:rFonts w:asciiTheme="minorHAnsi" w:hAnsiTheme="minorHAnsi"/>
          <w:strike/>
        </w:rPr>
      </w:pPr>
      <w:r w:rsidRPr="002A4416">
        <w:rPr>
          <w:rFonts w:asciiTheme="minorHAnsi" w:hAnsiTheme="minorHAnsi"/>
          <w:color w:val="000000"/>
        </w:rPr>
        <w:t>Členství</w:t>
      </w:r>
      <w:r w:rsidRPr="002A4416">
        <w:rPr>
          <w:rFonts w:asciiTheme="minorHAnsi" w:hAnsiTheme="minorHAnsi"/>
        </w:rPr>
        <w:t xml:space="preserve"> v klubu je dobrovolné.</w:t>
      </w:r>
    </w:p>
    <w:p w:rsidR="003F5307" w:rsidRPr="00830E35" w:rsidRDefault="003F5307" w:rsidP="005F3B44">
      <w:pPr>
        <w:numPr>
          <w:ilvl w:val="0"/>
          <w:numId w:val="2"/>
        </w:numPr>
        <w:spacing w:line="300" w:lineRule="atLeast"/>
        <w:jc w:val="both"/>
        <w:rPr>
          <w:rFonts w:asciiTheme="minorHAnsi" w:hAnsiTheme="minorHAnsi"/>
          <w:strike/>
        </w:rPr>
      </w:pPr>
      <w:r w:rsidRPr="002A4416">
        <w:rPr>
          <w:rFonts w:asciiTheme="minorHAnsi" w:hAnsiTheme="minorHAnsi"/>
        </w:rPr>
        <w:t>Členství v klubu je převoditelné na jinou fyzickou osobu pouze s předchozím písemným souhlasem správní rady. Správní rada je oprávněna stanovit poplatek ve prospěch klubu za převod členství.</w:t>
      </w:r>
    </w:p>
    <w:p w:rsidR="00830E35" w:rsidRPr="00830E35" w:rsidRDefault="00830E35">
      <w:pPr>
        <w:rPr>
          <w:rFonts w:asciiTheme="minorHAnsi" w:hAnsiTheme="minorHAnsi"/>
          <w:strike/>
          <w:sz w:val="16"/>
          <w:szCs w:val="16"/>
        </w:rPr>
      </w:pPr>
      <w:r w:rsidRPr="00830E35">
        <w:rPr>
          <w:rFonts w:asciiTheme="minorHAnsi" w:hAnsiTheme="minorHAnsi"/>
          <w:strike/>
          <w:sz w:val="16"/>
          <w:szCs w:val="16"/>
        </w:rPr>
        <w:br w:type="page"/>
      </w:r>
    </w:p>
    <w:p w:rsidR="003F5307" w:rsidRPr="002A4416" w:rsidRDefault="003F5307" w:rsidP="005F3B44">
      <w:pPr>
        <w:numPr>
          <w:ilvl w:val="0"/>
          <w:numId w:val="2"/>
        </w:numPr>
        <w:spacing w:line="300" w:lineRule="atLeast"/>
        <w:jc w:val="both"/>
        <w:rPr>
          <w:rFonts w:asciiTheme="minorHAnsi" w:hAnsiTheme="minorHAnsi"/>
        </w:rPr>
      </w:pPr>
      <w:r w:rsidRPr="002A4416">
        <w:rPr>
          <w:rFonts w:asciiTheme="minorHAnsi" w:hAnsiTheme="minorHAnsi"/>
        </w:rPr>
        <w:lastRenderedPageBreak/>
        <w:t>Vznik členství:</w:t>
      </w:r>
    </w:p>
    <w:p w:rsidR="003F5307" w:rsidRPr="002A4416" w:rsidRDefault="003F5307" w:rsidP="003336D7">
      <w:pPr>
        <w:spacing w:line="300" w:lineRule="atLeast"/>
        <w:ind w:left="426"/>
        <w:jc w:val="both"/>
        <w:rPr>
          <w:rFonts w:asciiTheme="minorHAnsi" w:hAnsiTheme="minorHAnsi"/>
        </w:rPr>
      </w:pPr>
      <w:r w:rsidRPr="002A4416">
        <w:rPr>
          <w:rFonts w:asciiTheme="minorHAnsi" w:hAnsiTheme="minorHAnsi"/>
        </w:rPr>
        <w:t>Členství v klubu vzniká </w:t>
      </w:r>
      <w:r w:rsidRPr="002A4416">
        <w:rPr>
          <w:rFonts w:asciiTheme="minorHAnsi" w:hAnsiTheme="minorHAnsi"/>
          <w:color w:val="000000"/>
        </w:rPr>
        <w:t>po splnění těchto podmínek:</w:t>
      </w:r>
    </w:p>
    <w:p w:rsidR="003F5307" w:rsidRPr="002A4416" w:rsidRDefault="003F5307" w:rsidP="00A66E99">
      <w:pPr>
        <w:pStyle w:val="Odstavecseseznamem"/>
        <w:numPr>
          <w:ilvl w:val="0"/>
          <w:numId w:val="33"/>
        </w:numPr>
        <w:spacing w:line="300" w:lineRule="atLeast"/>
        <w:ind w:left="851" w:hanging="284"/>
        <w:jc w:val="both"/>
        <w:rPr>
          <w:rFonts w:asciiTheme="minorHAnsi" w:hAnsiTheme="minorHAnsi"/>
        </w:rPr>
      </w:pPr>
      <w:r w:rsidRPr="002A4416">
        <w:rPr>
          <w:rFonts w:asciiTheme="minorHAnsi" w:hAnsiTheme="minorHAnsi"/>
          <w:color w:val="000000"/>
        </w:rPr>
        <w:t xml:space="preserve">podání písemné přihlášky obsahující vůli stát se členem klubu, </w:t>
      </w:r>
    </w:p>
    <w:p w:rsidR="003F5307" w:rsidRPr="002A4416" w:rsidRDefault="003F5307" w:rsidP="00A66E99">
      <w:pPr>
        <w:pStyle w:val="Odstavecseseznamem"/>
        <w:numPr>
          <w:ilvl w:val="0"/>
          <w:numId w:val="33"/>
        </w:numPr>
        <w:spacing w:line="300" w:lineRule="atLeast"/>
        <w:ind w:left="851" w:hanging="284"/>
        <w:jc w:val="both"/>
        <w:rPr>
          <w:rFonts w:asciiTheme="minorHAnsi" w:hAnsiTheme="minorHAnsi"/>
        </w:rPr>
      </w:pPr>
      <w:r w:rsidRPr="002A4416">
        <w:rPr>
          <w:rFonts w:asciiTheme="minorHAnsi" w:hAnsiTheme="minorHAnsi"/>
        </w:rPr>
        <w:t>souhlas statutárního orgánu a</w:t>
      </w:r>
    </w:p>
    <w:p w:rsidR="003F5307" w:rsidRPr="002A4416" w:rsidRDefault="003F5307" w:rsidP="00A66E99">
      <w:pPr>
        <w:pStyle w:val="Odstavecseseznamem"/>
        <w:numPr>
          <w:ilvl w:val="0"/>
          <w:numId w:val="33"/>
        </w:numPr>
        <w:spacing w:line="300" w:lineRule="atLeast"/>
        <w:ind w:left="851" w:hanging="284"/>
        <w:jc w:val="both"/>
        <w:rPr>
          <w:rFonts w:asciiTheme="minorHAnsi" w:hAnsiTheme="minorHAnsi"/>
        </w:rPr>
      </w:pPr>
      <w:r w:rsidRPr="002A4416">
        <w:rPr>
          <w:rFonts w:asciiTheme="minorHAnsi" w:hAnsiTheme="minorHAnsi"/>
        </w:rPr>
        <w:t>zaplacení členských příspěvků.</w:t>
      </w:r>
    </w:p>
    <w:p w:rsidR="003F5307" w:rsidRPr="001D2010" w:rsidRDefault="003F5307" w:rsidP="001D2010">
      <w:pPr>
        <w:spacing w:line="300" w:lineRule="atLeast"/>
        <w:ind w:left="426"/>
        <w:jc w:val="both"/>
        <w:rPr>
          <w:rFonts w:asciiTheme="minorHAnsi" w:hAnsiTheme="minorHAnsi"/>
        </w:rPr>
      </w:pPr>
      <w:r w:rsidRPr="001D2010">
        <w:rPr>
          <w:rFonts w:asciiTheme="minorHAnsi" w:hAnsiTheme="minorHAnsi"/>
        </w:rPr>
        <w:t>O přijetí za člena klubu rozhoduje statutární orgán na základě svého volného uvážení.</w:t>
      </w:r>
    </w:p>
    <w:p w:rsidR="003F5307" w:rsidRPr="002A4416" w:rsidRDefault="003F5307" w:rsidP="005F3B44">
      <w:pPr>
        <w:numPr>
          <w:ilvl w:val="0"/>
          <w:numId w:val="2"/>
        </w:numPr>
        <w:spacing w:line="300" w:lineRule="atLeast"/>
        <w:jc w:val="both"/>
        <w:rPr>
          <w:rFonts w:asciiTheme="minorHAnsi" w:hAnsiTheme="minorHAnsi"/>
          <w:color w:val="000000"/>
        </w:rPr>
      </w:pPr>
      <w:r w:rsidRPr="002A4416">
        <w:rPr>
          <w:rFonts w:asciiTheme="minorHAnsi" w:hAnsiTheme="minorHAnsi"/>
          <w:color w:val="000000"/>
        </w:rPr>
        <w:t>Členství v klubu zaniká:</w:t>
      </w:r>
    </w:p>
    <w:p w:rsidR="003F5307" w:rsidRPr="002A4416" w:rsidRDefault="003F5307" w:rsidP="00A66E99">
      <w:pPr>
        <w:numPr>
          <w:ilvl w:val="0"/>
          <w:numId w:val="19"/>
        </w:numPr>
        <w:spacing w:line="300" w:lineRule="atLeast"/>
        <w:ind w:left="851" w:hanging="425"/>
        <w:jc w:val="both"/>
        <w:rPr>
          <w:rFonts w:asciiTheme="minorHAnsi" w:hAnsiTheme="minorHAnsi"/>
          <w:color w:val="000000"/>
        </w:rPr>
      </w:pPr>
      <w:r w:rsidRPr="002A4416">
        <w:rPr>
          <w:rFonts w:asciiTheme="minorHAnsi" w:hAnsiTheme="minorHAnsi"/>
          <w:color w:val="000000"/>
        </w:rPr>
        <w:t>svobodným vystoupením člena, a to dnem doručení písemného oznámení o ukončení členství do sídla klubu,</w:t>
      </w:r>
    </w:p>
    <w:p w:rsidR="003F5307" w:rsidRPr="002A4416" w:rsidRDefault="003F5307" w:rsidP="00A66E99">
      <w:pPr>
        <w:numPr>
          <w:ilvl w:val="0"/>
          <w:numId w:val="19"/>
        </w:numPr>
        <w:spacing w:line="300" w:lineRule="atLeast"/>
        <w:ind w:left="851" w:hanging="425"/>
        <w:jc w:val="both"/>
        <w:rPr>
          <w:rFonts w:asciiTheme="minorHAnsi" w:hAnsiTheme="minorHAnsi"/>
          <w:color w:val="000000"/>
        </w:rPr>
      </w:pPr>
      <w:r w:rsidRPr="002A4416">
        <w:rPr>
          <w:rFonts w:asciiTheme="minorHAnsi" w:hAnsiTheme="minorHAnsi"/>
          <w:color w:val="000000"/>
        </w:rPr>
        <w:t>vyloučením člena dle čl. VI. 2 nebo čl. VII. stanov,</w:t>
      </w:r>
    </w:p>
    <w:p w:rsidR="003F5307" w:rsidRPr="002A4416" w:rsidRDefault="003F5307" w:rsidP="00A66E99">
      <w:pPr>
        <w:numPr>
          <w:ilvl w:val="0"/>
          <w:numId w:val="19"/>
        </w:numPr>
        <w:spacing w:line="300" w:lineRule="atLeast"/>
        <w:ind w:left="851" w:hanging="425"/>
        <w:jc w:val="both"/>
        <w:rPr>
          <w:rFonts w:asciiTheme="minorHAnsi" w:hAnsiTheme="minorHAnsi"/>
          <w:color w:val="000000"/>
        </w:rPr>
      </w:pPr>
      <w:r w:rsidRPr="002A4416">
        <w:rPr>
          <w:rFonts w:asciiTheme="minorHAnsi" w:hAnsiTheme="minorHAnsi"/>
          <w:color w:val="000000"/>
        </w:rPr>
        <w:t>úmrtím nebo prohlášením za mrtvého,</w:t>
      </w:r>
    </w:p>
    <w:p w:rsidR="003F5307" w:rsidRPr="002A4416" w:rsidRDefault="003F5307" w:rsidP="00A66E99">
      <w:pPr>
        <w:numPr>
          <w:ilvl w:val="0"/>
          <w:numId w:val="19"/>
        </w:numPr>
        <w:spacing w:line="300" w:lineRule="atLeast"/>
        <w:ind w:left="851" w:hanging="425"/>
        <w:jc w:val="both"/>
        <w:rPr>
          <w:rFonts w:asciiTheme="minorHAnsi" w:hAnsiTheme="minorHAnsi"/>
          <w:color w:val="000000"/>
        </w:rPr>
      </w:pPr>
      <w:r w:rsidRPr="002A4416">
        <w:rPr>
          <w:rFonts w:asciiTheme="minorHAnsi" w:hAnsiTheme="minorHAnsi"/>
          <w:color w:val="000000"/>
        </w:rPr>
        <w:t>zánikem klubu.</w:t>
      </w:r>
    </w:p>
    <w:p w:rsidR="003F5307" w:rsidRPr="002A4416" w:rsidRDefault="003F5307" w:rsidP="000E27C7">
      <w:pPr>
        <w:pStyle w:val="Odstavecseseznamem"/>
        <w:numPr>
          <w:ilvl w:val="0"/>
          <w:numId w:val="2"/>
        </w:numPr>
        <w:spacing w:line="300" w:lineRule="atLeast"/>
        <w:jc w:val="both"/>
        <w:rPr>
          <w:rFonts w:asciiTheme="minorHAnsi" w:hAnsiTheme="minorHAnsi"/>
          <w:color w:val="000000"/>
        </w:rPr>
      </w:pPr>
      <w:r w:rsidRPr="002A4416">
        <w:rPr>
          <w:rFonts w:asciiTheme="minorHAnsi" w:hAnsiTheme="minorHAnsi"/>
        </w:rPr>
        <w:t xml:space="preserve">Ukončením členství nevzniká žádný nárok na finanční či jiné vyrovnání vůči klubu. </w:t>
      </w:r>
      <w:r w:rsidRPr="002A4416">
        <w:rPr>
          <w:rFonts w:asciiTheme="minorHAnsi" w:hAnsiTheme="minorHAnsi"/>
          <w:color w:val="000000"/>
        </w:rPr>
        <w:t>Případné finanční závazky člena vůči klubu zůstávají ukončením členství nedotčené.</w:t>
      </w:r>
      <w:r w:rsidR="00FE3D50" w:rsidRPr="002A4416">
        <w:rPr>
          <w:rFonts w:asciiTheme="minorHAnsi" w:hAnsiTheme="minorHAnsi"/>
          <w:color w:val="000000"/>
        </w:rPr>
        <w:t xml:space="preserve"> Ve sporných případech rozhoduje Správní rada klubu.</w:t>
      </w:r>
    </w:p>
    <w:p w:rsidR="003F5307" w:rsidRPr="002A4416" w:rsidRDefault="003F5307" w:rsidP="005F3B44">
      <w:pPr>
        <w:spacing w:line="300" w:lineRule="atLeast"/>
        <w:jc w:val="both"/>
        <w:rPr>
          <w:rFonts w:asciiTheme="minorHAnsi" w:hAnsiTheme="minorHAnsi"/>
        </w:rPr>
      </w:pPr>
    </w:p>
    <w:p w:rsidR="003F5307" w:rsidRPr="002A4416" w:rsidRDefault="003F5307" w:rsidP="005F3B44">
      <w:pPr>
        <w:spacing w:line="300" w:lineRule="atLeast"/>
        <w:jc w:val="both"/>
        <w:rPr>
          <w:rFonts w:asciiTheme="minorHAnsi" w:hAnsiTheme="minorHAnsi"/>
        </w:rPr>
      </w:pPr>
    </w:p>
    <w:p w:rsidR="003F5307" w:rsidRPr="002A4416" w:rsidRDefault="003F5307" w:rsidP="005F3B44">
      <w:pPr>
        <w:spacing w:line="300" w:lineRule="atLeast"/>
        <w:jc w:val="center"/>
        <w:rPr>
          <w:rFonts w:asciiTheme="minorHAnsi" w:hAnsiTheme="minorHAnsi"/>
          <w:b/>
          <w:bCs/>
        </w:rPr>
      </w:pPr>
      <w:r w:rsidRPr="002A4416">
        <w:rPr>
          <w:rFonts w:asciiTheme="minorHAnsi" w:hAnsiTheme="minorHAnsi"/>
          <w:b/>
          <w:bCs/>
        </w:rPr>
        <w:t>Článek IV.</w:t>
      </w:r>
    </w:p>
    <w:p w:rsidR="003F5307" w:rsidRPr="002A4416" w:rsidRDefault="003F5307" w:rsidP="00F64E2E">
      <w:pPr>
        <w:spacing w:line="360" w:lineRule="auto"/>
        <w:jc w:val="center"/>
        <w:rPr>
          <w:rFonts w:asciiTheme="minorHAnsi" w:hAnsiTheme="minorHAnsi"/>
          <w:b/>
          <w:bCs/>
        </w:rPr>
      </w:pPr>
      <w:r w:rsidRPr="002A4416">
        <w:rPr>
          <w:rFonts w:asciiTheme="minorHAnsi" w:hAnsiTheme="minorHAnsi"/>
          <w:b/>
          <w:bCs/>
        </w:rPr>
        <w:t>Práva a povinnost členů klubu</w:t>
      </w:r>
    </w:p>
    <w:p w:rsidR="003F5307" w:rsidRPr="002A4416" w:rsidRDefault="003F5307" w:rsidP="005F3B44">
      <w:pPr>
        <w:numPr>
          <w:ilvl w:val="0"/>
          <w:numId w:val="4"/>
        </w:numPr>
        <w:spacing w:line="300" w:lineRule="atLeast"/>
        <w:jc w:val="both"/>
        <w:rPr>
          <w:rFonts w:asciiTheme="minorHAnsi" w:hAnsiTheme="minorHAnsi"/>
        </w:rPr>
      </w:pPr>
      <w:r w:rsidRPr="002A4416">
        <w:rPr>
          <w:rFonts w:asciiTheme="minorHAnsi" w:hAnsiTheme="minorHAnsi"/>
        </w:rPr>
        <w:t>Mezi práva člena klubu patří:</w:t>
      </w:r>
    </w:p>
    <w:p w:rsidR="003F5307" w:rsidRPr="002A4416" w:rsidRDefault="003F5307" w:rsidP="00A66E99">
      <w:pPr>
        <w:numPr>
          <w:ilvl w:val="0"/>
          <w:numId w:val="12"/>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využívat sportovní plochy a klubové zázemí klubu dle provozního řádu,</w:t>
      </w:r>
    </w:p>
    <w:p w:rsidR="003F5307" w:rsidRPr="002A4416" w:rsidRDefault="003F5307" w:rsidP="00A66E99">
      <w:pPr>
        <w:numPr>
          <w:ilvl w:val="0"/>
          <w:numId w:val="12"/>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podílet se na činnosti klubu,</w:t>
      </w:r>
    </w:p>
    <w:p w:rsidR="003F5307" w:rsidRPr="002A4416" w:rsidRDefault="003F5307" w:rsidP="00A66E99">
      <w:pPr>
        <w:numPr>
          <w:ilvl w:val="0"/>
          <w:numId w:val="12"/>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podávat podněty, iniciovat návrhy a připomínky orgánům klubu,</w:t>
      </w:r>
    </w:p>
    <w:p w:rsidR="003F5307" w:rsidRPr="002A4416" w:rsidRDefault="003F5307" w:rsidP="00A66E99">
      <w:pPr>
        <w:numPr>
          <w:ilvl w:val="0"/>
          <w:numId w:val="12"/>
        </w:numPr>
        <w:tabs>
          <w:tab w:val="clear" w:pos="737"/>
          <w:tab w:val="num" w:pos="851"/>
        </w:tabs>
        <w:spacing w:line="360" w:lineRule="auto"/>
        <w:ind w:left="851" w:hanging="425"/>
        <w:jc w:val="both"/>
        <w:rPr>
          <w:rFonts w:asciiTheme="minorHAnsi" w:hAnsiTheme="minorHAnsi"/>
        </w:rPr>
      </w:pPr>
      <w:r w:rsidRPr="002A4416">
        <w:rPr>
          <w:rFonts w:asciiTheme="minorHAnsi" w:hAnsiTheme="minorHAnsi"/>
        </w:rPr>
        <w:t>být informován o činnosti klubu.</w:t>
      </w:r>
    </w:p>
    <w:p w:rsidR="003F5307" w:rsidRPr="002A4416" w:rsidRDefault="003F5307" w:rsidP="005F3B44">
      <w:pPr>
        <w:numPr>
          <w:ilvl w:val="0"/>
          <w:numId w:val="4"/>
        </w:numPr>
        <w:spacing w:line="300" w:lineRule="atLeast"/>
        <w:jc w:val="both"/>
        <w:rPr>
          <w:rFonts w:asciiTheme="minorHAnsi" w:hAnsiTheme="minorHAnsi"/>
        </w:rPr>
      </w:pPr>
      <w:r w:rsidRPr="002A4416">
        <w:rPr>
          <w:rFonts w:asciiTheme="minorHAnsi" w:hAnsiTheme="minorHAnsi"/>
        </w:rPr>
        <w:t>Povinnostmi člena klubu je:</w:t>
      </w:r>
    </w:p>
    <w:p w:rsidR="003F5307" w:rsidRPr="002A4416" w:rsidRDefault="003F5307" w:rsidP="00A66E99">
      <w:pPr>
        <w:numPr>
          <w:ilvl w:val="0"/>
          <w:numId w:val="13"/>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dodržovat stanovy a rozhodnutí orgánů klubu,</w:t>
      </w:r>
    </w:p>
    <w:p w:rsidR="003F5307" w:rsidRPr="002A4416" w:rsidRDefault="003F5307" w:rsidP="00A66E99">
      <w:pPr>
        <w:numPr>
          <w:ilvl w:val="0"/>
          <w:numId w:val="13"/>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chránit majetek klubu</w:t>
      </w:r>
      <w:r w:rsidR="00CF0465" w:rsidRPr="002A4416">
        <w:rPr>
          <w:rFonts w:asciiTheme="minorHAnsi" w:hAnsiTheme="minorHAnsi"/>
        </w:rPr>
        <w:t xml:space="preserve"> a golfového resortu</w:t>
      </w:r>
      <w:r w:rsidRPr="002A4416">
        <w:rPr>
          <w:rFonts w:asciiTheme="minorHAnsi" w:hAnsiTheme="minorHAnsi"/>
        </w:rPr>
        <w:t>,</w:t>
      </w:r>
    </w:p>
    <w:p w:rsidR="003F5307" w:rsidRPr="002A4416" w:rsidRDefault="003F5307" w:rsidP="00A66E99">
      <w:pPr>
        <w:numPr>
          <w:ilvl w:val="0"/>
          <w:numId w:val="13"/>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platit řádně a včas stanovené členské příspěvky a poplatky,</w:t>
      </w:r>
    </w:p>
    <w:p w:rsidR="003F5307" w:rsidRPr="002A4416" w:rsidRDefault="003F5307" w:rsidP="00A66E99">
      <w:pPr>
        <w:numPr>
          <w:ilvl w:val="0"/>
          <w:numId w:val="13"/>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vystupovat a jednat slušně v duchu morálních zásad, golfové etiky</w:t>
      </w:r>
      <w:r w:rsidR="00B65014" w:rsidRPr="002A4416">
        <w:rPr>
          <w:rFonts w:asciiTheme="minorHAnsi" w:hAnsiTheme="minorHAnsi"/>
        </w:rPr>
        <w:t xml:space="preserve">, </w:t>
      </w:r>
      <w:r w:rsidRPr="002A4416">
        <w:rPr>
          <w:rFonts w:asciiTheme="minorHAnsi" w:hAnsiTheme="minorHAnsi"/>
        </w:rPr>
        <w:t>golfových zvyklostí</w:t>
      </w:r>
      <w:r w:rsidR="00B65014" w:rsidRPr="002A4416">
        <w:rPr>
          <w:rFonts w:asciiTheme="minorHAnsi" w:hAnsiTheme="minorHAnsi"/>
        </w:rPr>
        <w:t xml:space="preserve"> a </w:t>
      </w:r>
      <w:r w:rsidRPr="002A4416">
        <w:rPr>
          <w:rFonts w:asciiTheme="minorHAnsi" w:hAnsiTheme="minorHAnsi"/>
        </w:rPr>
        <w:t xml:space="preserve">dodržovat provozní řád golfového hřiště, </w:t>
      </w:r>
    </w:p>
    <w:p w:rsidR="003F5307" w:rsidRPr="002A4416" w:rsidRDefault="003F5307" w:rsidP="00A66E99">
      <w:pPr>
        <w:numPr>
          <w:ilvl w:val="0"/>
          <w:numId w:val="13"/>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šířit dobré jméno klubu,</w:t>
      </w:r>
    </w:p>
    <w:p w:rsidR="003F5307" w:rsidRPr="002A4416" w:rsidRDefault="003F5307" w:rsidP="00A66E99">
      <w:pPr>
        <w:numPr>
          <w:ilvl w:val="0"/>
          <w:numId w:val="13"/>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poskytnout klubu svou funkční elektronickou adresu pro komunikaci v rámci klubu.</w:t>
      </w:r>
    </w:p>
    <w:p w:rsidR="003F5307" w:rsidRPr="002A4416" w:rsidRDefault="003F5307" w:rsidP="005F3B44">
      <w:pPr>
        <w:spacing w:line="300" w:lineRule="atLeast"/>
        <w:jc w:val="both"/>
        <w:rPr>
          <w:rFonts w:asciiTheme="minorHAnsi" w:hAnsiTheme="minorHAnsi"/>
        </w:rPr>
      </w:pPr>
    </w:p>
    <w:p w:rsidR="00CF0465" w:rsidRPr="002A4416" w:rsidRDefault="00CF0465" w:rsidP="005F3B44">
      <w:pPr>
        <w:spacing w:line="300" w:lineRule="atLeast"/>
        <w:jc w:val="both"/>
        <w:rPr>
          <w:rFonts w:asciiTheme="minorHAnsi" w:hAnsiTheme="minorHAnsi"/>
        </w:rPr>
      </w:pPr>
    </w:p>
    <w:p w:rsidR="003F5307" w:rsidRPr="002A4416" w:rsidRDefault="003F5307" w:rsidP="005F3B44">
      <w:pPr>
        <w:spacing w:line="300" w:lineRule="atLeast"/>
        <w:jc w:val="center"/>
        <w:rPr>
          <w:rFonts w:asciiTheme="minorHAnsi" w:hAnsiTheme="minorHAnsi"/>
          <w:b/>
          <w:bCs/>
        </w:rPr>
      </w:pPr>
      <w:r w:rsidRPr="002A4416">
        <w:rPr>
          <w:rFonts w:asciiTheme="minorHAnsi" w:hAnsiTheme="minorHAnsi"/>
          <w:b/>
          <w:bCs/>
        </w:rPr>
        <w:t>Článek V.</w:t>
      </w:r>
    </w:p>
    <w:p w:rsidR="003F5307" w:rsidRPr="002A4416" w:rsidRDefault="003F5307" w:rsidP="007840E4">
      <w:pPr>
        <w:spacing w:line="360" w:lineRule="auto"/>
        <w:jc w:val="center"/>
        <w:rPr>
          <w:rFonts w:asciiTheme="minorHAnsi" w:hAnsiTheme="minorHAnsi"/>
          <w:b/>
          <w:bCs/>
        </w:rPr>
      </w:pPr>
      <w:r w:rsidRPr="002A4416">
        <w:rPr>
          <w:rFonts w:asciiTheme="minorHAnsi" w:hAnsiTheme="minorHAnsi"/>
          <w:b/>
          <w:bCs/>
        </w:rPr>
        <w:t>Právo na informace</w:t>
      </w:r>
    </w:p>
    <w:p w:rsidR="003F5307" w:rsidRPr="002A4416" w:rsidRDefault="003F5307" w:rsidP="00DF5E4F">
      <w:pPr>
        <w:pStyle w:val="Odstavecseseznamem"/>
        <w:numPr>
          <w:ilvl w:val="0"/>
          <w:numId w:val="35"/>
        </w:numPr>
        <w:spacing w:line="300" w:lineRule="atLeast"/>
        <w:ind w:left="284" w:hanging="284"/>
        <w:jc w:val="both"/>
        <w:rPr>
          <w:rFonts w:asciiTheme="minorHAnsi" w:hAnsiTheme="minorHAnsi"/>
          <w:bCs/>
        </w:rPr>
      </w:pPr>
      <w:r w:rsidRPr="002A4416">
        <w:rPr>
          <w:rFonts w:asciiTheme="minorHAnsi" w:hAnsiTheme="minorHAnsi"/>
          <w:bCs/>
        </w:rPr>
        <w:t>Klub informuje své členy o záležitostech klubu elektronickou formou na elektronickou adresu, kterou člen uvedl v přihlášce do klubu, případně kterou aktualizoval písemným podáním zaslaným do sídla klubu.</w:t>
      </w:r>
    </w:p>
    <w:p w:rsidR="003F5307" w:rsidRPr="002A4416" w:rsidRDefault="003F5307" w:rsidP="00DF5E4F">
      <w:pPr>
        <w:pStyle w:val="Odstavecseseznamem"/>
        <w:numPr>
          <w:ilvl w:val="0"/>
          <w:numId w:val="35"/>
        </w:numPr>
        <w:spacing w:line="300" w:lineRule="atLeast"/>
        <w:ind w:left="284" w:hanging="284"/>
        <w:jc w:val="both"/>
        <w:rPr>
          <w:rFonts w:asciiTheme="minorHAnsi" w:hAnsiTheme="minorHAnsi"/>
          <w:bCs/>
        </w:rPr>
      </w:pPr>
      <w:r w:rsidRPr="002A4416">
        <w:rPr>
          <w:rFonts w:asciiTheme="minorHAnsi" w:hAnsiTheme="minorHAnsi"/>
          <w:bCs/>
        </w:rPr>
        <w:t xml:space="preserve"> Informace všeobecné povahy je klub oprávněn sdělit svým členům vyvěšením informace na klubové vývěsce v prostorách klubovny. </w:t>
      </w:r>
    </w:p>
    <w:p w:rsidR="003F5307" w:rsidRPr="002A4416" w:rsidRDefault="003F5307" w:rsidP="00DF5E4F">
      <w:pPr>
        <w:pStyle w:val="Odstavecseseznamem"/>
        <w:numPr>
          <w:ilvl w:val="0"/>
          <w:numId w:val="35"/>
        </w:numPr>
        <w:spacing w:line="300" w:lineRule="atLeast"/>
        <w:ind w:left="284" w:hanging="284"/>
        <w:jc w:val="both"/>
        <w:rPr>
          <w:rFonts w:asciiTheme="minorHAnsi" w:hAnsiTheme="minorHAnsi"/>
          <w:bCs/>
        </w:rPr>
      </w:pPr>
      <w:r w:rsidRPr="002A4416">
        <w:rPr>
          <w:rFonts w:asciiTheme="minorHAnsi" w:hAnsiTheme="minorHAnsi"/>
          <w:bCs/>
        </w:rPr>
        <w:t xml:space="preserve">Členové klubu mohou zasílat informace klubu buď písemným podáním zaslaným na adresu sídla klubu, nebo elektronickou formou na elektronickou adresu, </w:t>
      </w:r>
      <w:r w:rsidR="000767A3" w:rsidRPr="002A4416">
        <w:rPr>
          <w:rFonts w:asciiTheme="minorHAnsi" w:hAnsiTheme="minorHAnsi"/>
          <w:bCs/>
        </w:rPr>
        <w:t xml:space="preserve">která je </w:t>
      </w:r>
      <w:r w:rsidRPr="002A4416">
        <w:rPr>
          <w:rFonts w:asciiTheme="minorHAnsi" w:hAnsiTheme="minorHAnsi"/>
          <w:bCs/>
        </w:rPr>
        <w:t>zveřejněna na klubové vývěsce i na webových stránkách klubu.</w:t>
      </w:r>
    </w:p>
    <w:p w:rsidR="0038771D" w:rsidRPr="0038771D" w:rsidRDefault="0038771D">
      <w:pPr>
        <w:rPr>
          <w:rFonts w:asciiTheme="minorHAnsi" w:hAnsiTheme="minorHAnsi"/>
          <w:bCs/>
          <w:sz w:val="16"/>
          <w:szCs w:val="16"/>
        </w:rPr>
      </w:pPr>
      <w:r w:rsidRPr="0038771D">
        <w:rPr>
          <w:rFonts w:asciiTheme="minorHAnsi" w:hAnsiTheme="minorHAnsi"/>
          <w:bCs/>
          <w:sz w:val="16"/>
          <w:szCs w:val="16"/>
        </w:rPr>
        <w:br w:type="page"/>
      </w:r>
    </w:p>
    <w:p w:rsidR="00CF0465" w:rsidRPr="002A4416" w:rsidRDefault="00CF0465" w:rsidP="00DF5E4F">
      <w:pPr>
        <w:pStyle w:val="Odstavecseseznamem"/>
        <w:numPr>
          <w:ilvl w:val="0"/>
          <w:numId w:val="35"/>
        </w:numPr>
        <w:spacing w:line="300" w:lineRule="atLeast"/>
        <w:ind w:left="284" w:hanging="284"/>
        <w:jc w:val="both"/>
        <w:rPr>
          <w:rFonts w:asciiTheme="minorHAnsi" w:hAnsiTheme="minorHAnsi"/>
          <w:bCs/>
        </w:rPr>
      </w:pPr>
      <w:r w:rsidRPr="002A4416">
        <w:rPr>
          <w:rFonts w:asciiTheme="minorHAnsi" w:hAnsiTheme="minorHAnsi"/>
          <w:bCs/>
        </w:rPr>
        <w:lastRenderedPageBreak/>
        <w:t xml:space="preserve">Informace o členech klubu nejsou veřejně dostupné a za jejich aktualizaci </w:t>
      </w:r>
      <w:r w:rsidR="00D42F54" w:rsidRPr="002A4416">
        <w:rPr>
          <w:rFonts w:asciiTheme="minorHAnsi" w:hAnsiTheme="minorHAnsi"/>
          <w:bCs/>
        </w:rPr>
        <w:t xml:space="preserve">a správu </w:t>
      </w:r>
      <w:r w:rsidRPr="002A4416">
        <w:rPr>
          <w:rFonts w:asciiTheme="minorHAnsi" w:hAnsiTheme="minorHAnsi"/>
          <w:bCs/>
        </w:rPr>
        <w:t xml:space="preserve">zodpovídá </w:t>
      </w:r>
      <w:r w:rsidR="000B5A76" w:rsidRPr="002A4416">
        <w:rPr>
          <w:rFonts w:asciiTheme="minorHAnsi" w:hAnsiTheme="minorHAnsi"/>
          <w:bCs/>
        </w:rPr>
        <w:t>správní rada</w:t>
      </w:r>
      <w:r w:rsidR="00086BAB" w:rsidRPr="002A4416">
        <w:rPr>
          <w:rFonts w:asciiTheme="minorHAnsi" w:hAnsiTheme="minorHAnsi"/>
          <w:bCs/>
        </w:rPr>
        <w:t>.</w:t>
      </w:r>
    </w:p>
    <w:p w:rsidR="00146400" w:rsidRPr="002A4416" w:rsidRDefault="00146400" w:rsidP="00146400">
      <w:pPr>
        <w:pStyle w:val="Normlnweb"/>
        <w:spacing w:before="0" w:beforeAutospacing="0" w:after="0" w:afterAutospacing="0" w:line="300" w:lineRule="atLeast"/>
        <w:jc w:val="both"/>
        <w:rPr>
          <w:rFonts w:asciiTheme="minorHAnsi" w:hAnsiTheme="minorHAnsi"/>
          <w:b/>
          <w:bCs/>
        </w:rPr>
      </w:pPr>
    </w:p>
    <w:p w:rsidR="00146400" w:rsidRPr="00146400" w:rsidRDefault="00146400" w:rsidP="00146400">
      <w:pPr>
        <w:pStyle w:val="Normlnweb"/>
        <w:spacing w:before="0" w:beforeAutospacing="0" w:after="0" w:afterAutospacing="0" w:line="300" w:lineRule="atLeast"/>
        <w:jc w:val="both"/>
        <w:rPr>
          <w:rFonts w:asciiTheme="minorHAnsi" w:hAnsiTheme="minorHAnsi"/>
          <w:b/>
          <w:bCs/>
        </w:rPr>
      </w:pPr>
    </w:p>
    <w:p w:rsidR="003F5307" w:rsidRPr="002A4416" w:rsidRDefault="003F5307" w:rsidP="00DF5E4F">
      <w:pPr>
        <w:spacing w:line="300" w:lineRule="atLeast"/>
        <w:jc w:val="center"/>
        <w:rPr>
          <w:rFonts w:asciiTheme="minorHAnsi" w:hAnsiTheme="minorHAnsi"/>
          <w:b/>
          <w:bCs/>
        </w:rPr>
      </w:pPr>
      <w:r w:rsidRPr="002A4416">
        <w:rPr>
          <w:rFonts w:asciiTheme="minorHAnsi" w:hAnsiTheme="minorHAnsi"/>
          <w:b/>
          <w:bCs/>
        </w:rPr>
        <w:t>Článek VI.</w:t>
      </w:r>
    </w:p>
    <w:p w:rsidR="003F5307" w:rsidRPr="002A4416" w:rsidRDefault="003F5307" w:rsidP="00367CA3">
      <w:pPr>
        <w:spacing w:line="360" w:lineRule="auto"/>
        <w:jc w:val="center"/>
        <w:rPr>
          <w:rFonts w:asciiTheme="minorHAnsi" w:hAnsiTheme="minorHAnsi"/>
          <w:b/>
          <w:bCs/>
        </w:rPr>
      </w:pPr>
      <w:r w:rsidRPr="002A4416">
        <w:rPr>
          <w:rFonts w:asciiTheme="minorHAnsi" w:hAnsiTheme="minorHAnsi"/>
          <w:b/>
        </w:rPr>
        <w:t>Členské příspěvky a poplatky</w:t>
      </w:r>
    </w:p>
    <w:p w:rsidR="003F5307" w:rsidRPr="002A4416" w:rsidRDefault="003F5307" w:rsidP="007416C5">
      <w:pPr>
        <w:pStyle w:val="Normlnweb"/>
        <w:numPr>
          <w:ilvl w:val="0"/>
          <w:numId w:val="23"/>
        </w:numPr>
        <w:spacing w:before="0" w:beforeAutospacing="0" w:after="0" w:afterAutospacing="0" w:line="300" w:lineRule="atLeast"/>
        <w:jc w:val="both"/>
        <w:rPr>
          <w:rFonts w:asciiTheme="minorHAnsi" w:hAnsiTheme="minorHAnsi"/>
          <w:bCs/>
        </w:rPr>
      </w:pPr>
      <w:r w:rsidRPr="002A4416">
        <w:rPr>
          <w:rFonts w:asciiTheme="minorHAnsi" w:hAnsiTheme="minorHAnsi"/>
        </w:rPr>
        <w:t>Výši členských příspěvků a poplatků včetně data jejich splatnosti stanoví správní rada, a to na základě plánovaného rozpočtu a hospodářské situace klubu.</w:t>
      </w:r>
      <w:r w:rsidRPr="002A4416">
        <w:rPr>
          <w:rFonts w:asciiTheme="minorHAnsi" w:hAnsiTheme="minorHAnsi"/>
          <w:bCs/>
        </w:rPr>
        <w:t xml:space="preserve"> Aktuální výše členských a dalších příspěvků a poplatků a data jejich splatnosti jsou členům k dispozici v sídle klubu, případně též na golfovém resortu, v němž klub zajišťuje svoji činnost.</w:t>
      </w:r>
    </w:p>
    <w:p w:rsidR="003F5307" w:rsidRPr="002A4416" w:rsidRDefault="003F5307" w:rsidP="003336D7">
      <w:pPr>
        <w:pStyle w:val="Normlnweb"/>
        <w:numPr>
          <w:ilvl w:val="0"/>
          <w:numId w:val="23"/>
        </w:numPr>
        <w:spacing w:before="0" w:beforeAutospacing="0" w:after="0" w:afterAutospacing="0" w:line="300" w:lineRule="atLeast"/>
        <w:jc w:val="both"/>
        <w:rPr>
          <w:rFonts w:asciiTheme="minorHAnsi" w:hAnsiTheme="minorHAnsi"/>
          <w:b/>
          <w:bCs/>
        </w:rPr>
      </w:pPr>
      <w:r w:rsidRPr="002A4416">
        <w:rPr>
          <w:rFonts w:asciiTheme="minorHAnsi" w:hAnsiTheme="minorHAnsi"/>
          <w:bCs/>
        </w:rPr>
        <w:t xml:space="preserve">Nezaplatí-li člen řádně a včas stanovené členské příspěvky či poplatky, může správní rada rozhodnout o jeho vyloučení. </w:t>
      </w:r>
      <w:r w:rsidRPr="002A4416">
        <w:rPr>
          <w:rFonts w:asciiTheme="minorHAnsi" w:hAnsiTheme="minorHAnsi"/>
        </w:rPr>
        <w:t>Rozhodnutí o vyloučení se vydává písemně a doručuje se dotčenému členovi</w:t>
      </w:r>
      <w:r w:rsidR="000B5A76" w:rsidRPr="002A4416">
        <w:rPr>
          <w:rFonts w:asciiTheme="minorHAnsi" w:hAnsiTheme="minorHAnsi"/>
        </w:rPr>
        <w:t xml:space="preserve"> elektronicky na e-mailovou adresu, kterou člen klubu poskytl</w:t>
      </w:r>
      <w:r w:rsidRPr="002A4416">
        <w:rPr>
          <w:rFonts w:asciiTheme="minorHAnsi" w:hAnsiTheme="minorHAnsi"/>
        </w:rPr>
        <w:t xml:space="preserve">. </w:t>
      </w:r>
    </w:p>
    <w:p w:rsidR="003F5307" w:rsidRPr="002A4416" w:rsidRDefault="003F5307" w:rsidP="003336D7">
      <w:pPr>
        <w:pStyle w:val="Normlnweb"/>
        <w:spacing w:before="0" w:beforeAutospacing="0" w:after="0" w:afterAutospacing="0" w:line="300" w:lineRule="atLeast"/>
        <w:jc w:val="both"/>
        <w:rPr>
          <w:rFonts w:asciiTheme="minorHAnsi" w:hAnsiTheme="minorHAnsi"/>
          <w:b/>
          <w:bCs/>
        </w:rPr>
      </w:pPr>
    </w:p>
    <w:p w:rsidR="003F5307" w:rsidRPr="002A4416" w:rsidRDefault="003F5307" w:rsidP="00BC4A4A">
      <w:pPr>
        <w:pStyle w:val="Normlnweb"/>
        <w:spacing w:before="0" w:beforeAutospacing="0" w:after="0" w:afterAutospacing="0" w:line="300" w:lineRule="atLeast"/>
        <w:jc w:val="both"/>
        <w:rPr>
          <w:rFonts w:asciiTheme="minorHAnsi" w:hAnsiTheme="minorHAnsi"/>
          <w:bCs/>
        </w:rPr>
      </w:pPr>
    </w:p>
    <w:p w:rsidR="003F5307" w:rsidRPr="002A4416" w:rsidRDefault="003F5307" w:rsidP="005F3B44">
      <w:pPr>
        <w:spacing w:line="300" w:lineRule="atLeast"/>
        <w:jc w:val="center"/>
        <w:rPr>
          <w:rFonts w:asciiTheme="minorHAnsi" w:hAnsiTheme="minorHAnsi"/>
          <w:b/>
          <w:bCs/>
        </w:rPr>
      </w:pPr>
      <w:r w:rsidRPr="002A4416">
        <w:rPr>
          <w:rFonts w:asciiTheme="minorHAnsi" w:hAnsiTheme="minorHAnsi"/>
          <w:b/>
          <w:bCs/>
        </w:rPr>
        <w:t>Článek VII.</w:t>
      </w:r>
    </w:p>
    <w:p w:rsidR="003F5307" w:rsidRPr="002A4416" w:rsidRDefault="003F5307" w:rsidP="007416C5">
      <w:pPr>
        <w:spacing w:line="360" w:lineRule="auto"/>
        <w:jc w:val="center"/>
        <w:rPr>
          <w:rFonts w:asciiTheme="minorHAnsi" w:hAnsiTheme="minorHAnsi"/>
          <w:b/>
          <w:bCs/>
        </w:rPr>
      </w:pPr>
      <w:r w:rsidRPr="002A4416">
        <w:rPr>
          <w:rFonts w:asciiTheme="minorHAnsi" w:hAnsiTheme="minorHAnsi"/>
          <w:b/>
        </w:rPr>
        <w:t>Porušení pravidel chování</w:t>
      </w:r>
    </w:p>
    <w:p w:rsidR="003F5307" w:rsidRPr="002A4416" w:rsidRDefault="003F5307" w:rsidP="008E267F">
      <w:pPr>
        <w:pStyle w:val="Normlnweb"/>
        <w:numPr>
          <w:ilvl w:val="0"/>
          <w:numId w:val="28"/>
        </w:numPr>
        <w:spacing w:before="0" w:beforeAutospacing="0" w:after="0" w:afterAutospacing="0" w:line="300" w:lineRule="atLeast"/>
        <w:jc w:val="both"/>
        <w:rPr>
          <w:rFonts w:asciiTheme="minorHAnsi" w:hAnsiTheme="minorHAnsi"/>
        </w:rPr>
      </w:pPr>
      <w:r w:rsidRPr="002A4416">
        <w:rPr>
          <w:rFonts w:asciiTheme="minorHAnsi" w:hAnsiTheme="minorHAnsi"/>
        </w:rPr>
        <w:t>Každý člen klubu odpovídá za porušení stanovených pravidel chování. Porušením pravidel chování ve smyslu tohoto ustanovení je porušení povinností člena stanovených stanovami klubu nebo rozhodnutím orgánů klubu a závažné porušení golfové etiky.</w:t>
      </w:r>
    </w:p>
    <w:p w:rsidR="003F5307" w:rsidRPr="002A4416" w:rsidRDefault="003F5307" w:rsidP="005F3B44">
      <w:pPr>
        <w:pStyle w:val="Normlnweb"/>
        <w:numPr>
          <w:ilvl w:val="0"/>
          <w:numId w:val="28"/>
        </w:numPr>
        <w:spacing w:before="0" w:beforeAutospacing="0" w:after="0" w:afterAutospacing="0" w:line="300" w:lineRule="atLeast"/>
        <w:jc w:val="both"/>
        <w:rPr>
          <w:rFonts w:asciiTheme="minorHAnsi" w:hAnsiTheme="minorHAnsi"/>
        </w:rPr>
      </w:pPr>
      <w:r w:rsidRPr="002A4416">
        <w:rPr>
          <w:rFonts w:asciiTheme="minorHAnsi" w:hAnsiTheme="minorHAnsi"/>
        </w:rPr>
        <w:t>Za porušení pravidel chování může správní rada uložit tato disciplinární opatření:</w:t>
      </w:r>
    </w:p>
    <w:p w:rsidR="003F5307" w:rsidRPr="002A4416" w:rsidRDefault="003F5307" w:rsidP="007416C5">
      <w:pPr>
        <w:pStyle w:val="Normlnweb"/>
        <w:spacing w:before="0" w:beforeAutospacing="0" w:after="0" w:afterAutospacing="0" w:line="300" w:lineRule="atLeast"/>
        <w:ind w:left="360"/>
        <w:rPr>
          <w:rFonts w:asciiTheme="minorHAnsi" w:hAnsiTheme="minorHAnsi"/>
        </w:rPr>
      </w:pPr>
      <w:r w:rsidRPr="002A4416">
        <w:rPr>
          <w:rFonts w:asciiTheme="minorHAnsi" w:hAnsiTheme="minorHAnsi"/>
        </w:rPr>
        <w:t>a)  důtku nebo</w:t>
      </w:r>
    </w:p>
    <w:p w:rsidR="003F5307" w:rsidRPr="002A4416" w:rsidRDefault="003F5307" w:rsidP="007416C5">
      <w:pPr>
        <w:pStyle w:val="Normlnweb"/>
        <w:spacing w:before="0" w:beforeAutospacing="0" w:after="0" w:afterAutospacing="0" w:line="300" w:lineRule="atLeast"/>
        <w:ind w:left="360"/>
        <w:rPr>
          <w:rFonts w:asciiTheme="minorHAnsi" w:hAnsiTheme="minorHAnsi"/>
        </w:rPr>
      </w:pPr>
      <w:r w:rsidRPr="002A4416">
        <w:rPr>
          <w:rFonts w:asciiTheme="minorHAnsi" w:hAnsiTheme="minorHAnsi"/>
        </w:rPr>
        <w:t>b)  pokutu až do výše 50.000,- Kč nebo</w:t>
      </w:r>
    </w:p>
    <w:p w:rsidR="003F5307" w:rsidRPr="002A4416" w:rsidRDefault="003F5307" w:rsidP="007416C5">
      <w:pPr>
        <w:pStyle w:val="Normlnweb"/>
        <w:spacing w:before="0" w:beforeAutospacing="0" w:after="0" w:afterAutospacing="0" w:line="300" w:lineRule="atLeast"/>
        <w:ind w:left="360"/>
        <w:rPr>
          <w:rFonts w:asciiTheme="minorHAnsi" w:hAnsiTheme="minorHAnsi"/>
        </w:rPr>
      </w:pPr>
      <w:r w:rsidRPr="002A4416">
        <w:rPr>
          <w:rFonts w:asciiTheme="minorHAnsi" w:hAnsiTheme="minorHAnsi"/>
        </w:rPr>
        <w:t>c) rozhodnout o vyloučení z klubu.</w:t>
      </w:r>
    </w:p>
    <w:p w:rsidR="003F5307" w:rsidRPr="002A4416" w:rsidRDefault="003F5307" w:rsidP="007416C5">
      <w:pPr>
        <w:pStyle w:val="Normlnweb"/>
        <w:numPr>
          <w:ilvl w:val="0"/>
          <w:numId w:val="28"/>
        </w:numPr>
        <w:spacing w:before="0" w:beforeAutospacing="0" w:after="0" w:afterAutospacing="0" w:line="300" w:lineRule="atLeast"/>
        <w:jc w:val="both"/>
        <w:rPr>
          <w:rFonts w:asciiTheme="minorHAnsi" w:hAnsiTheme="minorHAnsi"/>
        </w:rPr>
      </w:pPr>
      <w:r w:rsidRPr="002A4416">
        <w:rPr>
          <w:rFonts w:asciiTheme="minorHAnsi" w:hAnsiTheme="minorHAnsi"/>
        </w:rPr>
        <w:t>Člen klubu má právo zúčastnit se jednání správní rady při rozhodování o jeho porušení pravidel chování. Disciplinární opatření se vydává písemně a doručuje se dotčenému členovi</w:t>
      </w:r>
      <w:r w:rsidR="002960C4" w:rsidRPr="002A4416">
        <w:rPr>
          <w:rFonts w:asciiTheme="minorHAnsi" w:hAnsiTheme="minorHAnsi"/>
        </w:rPr>
        <w:t xml:space="preserve"> elektronicky na e-mailovou adresu, kterou člen klubu poskytl</w:t>
      </w:r>
      <w:r w:rsidRPr="002A4416">
        <w:rPr>
          <w:rFonts w:asciiTheme="minorHAnsi" w:hAnsiTheme="minorHAnsi"/>
        </w:rPr>
        <w:t>.</w:t>
      </w:r>
    </w:p>
    <w:p w:rsidR="003F5307" w:rsidRPr="002A4416" w:rsidRDefault="003F5307" w:rsidP="007416C5">
      <w:pPr>
        <w:pStyle w:val="Normlnweb"/>
        <w:numPr>
          <w:ilvl w:val="0"/>
          <w:numId w:val="28"/>
        </w:numPr>
        <w:spacing w:before="0" w:beforeAutospacing="0" w:after="0" w:afterAutospacing="0" w:line="300" w:lineRule="atLeast"/>
        <w:jc w:val="both"/>
        <w:rPr>
          <w:rFonts w:asciiTheme="minorHAnsi" w:hAnsiTheme="minorHAnsi"/>
        </w:rPr>
      </w:pPr>
      <w:r w:rsidRPr="002A4416">
        <w:rPr>
          <w:rFonts w:asciiTheme="minorHAnsi" w:hAnsiTheme="minorHAnsi"/>
        </w:rPr>
        <w:t>Člen klubu odpovídá klubu za škodu, kterou mu způsobil porušením svých povinností.</w:t>
      </w:r>
    </w:p>
    <w:p w:rsidR="00484635" w:rsidRPr="002A4416" w:rsidRDefault="00484635" w:rsidP="00484635">
      <w:pPr>
        <w:pStyle w:val="Normlnweb"/>
        <w:numPr>
          <w:ilvl w:val="0"/>
          <w:numId w:val="28"/>
        </w:numPr>
        <w:spacing w:before="0" w:beforeAutospacing="0" w:after="0" w:afterAutospacing="0" w:line="300" w:lineRule="atLeast"/>
        <w:jc w:val="both"/>
        <w:rPr>
          <w:rFonts w:asciiTheme="minorHAnsi" w:hAnsiTheme="minorHAnsi"/>
        </w:rPr>
      </w:pPr>
      <w:r w:rsidRPr="002A4416">
        <w:rPr>
          <w:rFonts w:asciiTheme="minorHAnsi" w:hAnsiTheme="minorHAnsi"/>
        </w:rPr>
        <w:t>Klub neodpovídá za škody způsobené na zdraví, životě a majetku způsobené členy spolku třetím osobám při výkonu jejich členských práv.</w:t>
      </w:r>
    </w:p>
    <w:p w:rsidR="003F5307" w:rsidRPr="002A4416" w:rsidRDefault="003F5307" w:rsidP="005F3B44">
      <w:pPr>
        <w:spacing w:line="300" w:lineRule="atLeast"/>
        <w:jc w:val="center"/>
        <w:rPr>
          <w:rFonts w:asciiTheme="minorHAnsi" w:hAnsiTheme="minorHAnsi"/>
          <w:b/>
          <w:bCs/>
        </w:rPr>
      </w:pPr>
    </w:p>
    <w:p w:rsidR="003F5307" w:rsidRPr="002A4416" w:rsidRDefault="003F5307" w:rsidP="005F3B44">
      <w:pPr>
        <w:spacing w:line="300" w:lineRule="atLeast"/>
        <w:jc w:val="center"/>
        <w:rPr>
          <w:rFonts w:asciiTheme="minorHAnsi" w:hAnsiTheme="minorHAnsi"/>
          <w:b/>
          <w:bCs/>
        </w:rPr>
      </w:pPr>
    </w:p>
    <w:p w:rsidR="003F5307" w:rsidRPr="002A4416" w:rsidRDefault="003F5307" w:rsidP="005F3B44">
      <w:pPr>
        <w:spacing w:line="300" w:lineRule="atLeast"/>
        <w:jc w:val="center"/>
        <w:rPr>
          <w:rFonts w:asciiTheme="minorHAnsi" w:hAnsiTheme="minorHAnsi"/>
          <w:b/>
          <w:bCs/>
        </w:rPr>
      </w:pPr>
      <w:r w:rsidRPr="002A4416">
        <w:rPr>
          <w:rFonts w:asciiTheme="minorHAnsi" w:hAnsiTheme="minorHAnsi"/>
          <w:b/>
          <w:bCs/>
        </w:rPr>
        <w:t>Článek VIII.</w:t>
      </w:r>
    </w:p>
    <w:p w:rsidR="003F5307" w:rsidRPr="002A4416" w:rsidRDefault="003F5307" w:rsidP="00B65C46">
      <w:pPr>
        <w:spacing w:line="360" w:lineRule="auto"/>
        <w:jc w:val="center"/>
        <w:rPr>
          <w:rFonts w:asciiTheme="minorHAnsi" w:hAnsiTheme="minorHAnsi"/>
          <w:b/>
          <w:bCs/>
        </w:rPr>
      </w:pPr>
      <w:r w:rsidRPr="002A4416">
        <w:rPr>
          <w:rFonts w:asciiTheme="minorHAnsi" w:hAnsiTheme="minorHAnsi"/>
          <w:b/>
          <w:bCs/>
        </w:rPr>
        <w:t>Orgány klubu</w:t>
      </w:r>
    </w:p>
    <w:p w:rsidR="007E61F4" w:rsidRPr="002A4416" w:rsidRDefault="00B0077A" w:rsidP="00B65C46">
      <w:pPr>
        <w:pStyle w:val="Odstavecseseznamem"/>
        <w:numPr>
          <w:ilvl w:val="0"/>
          <w:numId w:val="31"/>
        </w:numPr>
        <w:spacing w:line="300" w:lineRule="atLeast"/>
        <w:jc w:val="both"/>
        <w:rPr>
          <w:rFonts w:asciiTheme="minorHAnsi" w:hAnsiTheme="minorHAnsi"/>
        </w:rPr>
      </w:pPr>
      <w:r w:rsidRPr="002A4416">
        <w:rPr>
          <w:rFonts w:asciiTheme="minorHAnsi" w:hAnsiTheme="minorHAnsi"/>
        </w:rPr>
        <w:t xml:space="preserve">Statutárním </w:t>
      </w:r>
      <w:r w:rsidR="00FD36DF" w:rsidRPr="002A4416">
        <w:rPr>
          <w:rFonts w:asciiTheme="minorHAnsi" w:hAnsiTheme="minorHAnsi"/>
        </w:rPr>
        <w:t xml:space="preserve">a výkonným </w:t>
      </w:r>
      <w:r w:rsidRPr="002A4416">
        <w:rPr>
          <w:rFonts w:asciiTheme="minorHAnsi" w:hAnsiTheme="minorHAnsi"/>
        </w:rPr>
        <w:t>orgánem klubu je správní rada</w:t>
      </w:r>
      <w:r w:rsidR="00FD36DF" w:rsidRPr="002A4416">
        <w:rPr>
          <w:rFonts w:asciiTheme="minorHAnsi" w:hAnsiTheme="minorHAnsi"/>
        </w:rPr>
        <w:t>.</w:t>
      </w:r>
      <w:r w:rsidR="00FD36DF" w:rsidRPr="002A4416" w:rsidDel="00FD36DF">
        <w:rPr>
          <w:rFonts w:asciiTheme="minorHAnsi" w:hAnsiTheme="minorHAnsi"/>
        </w:rPr>
        <w:t xml:space="preserve"> </w:t>
      </w:r>
    </w:p>
    <w:p w:rsidR="003F5307" w:rsidRPr="002A4416" w:rsidRDefault="003F5307" w:rsidP="00B65C46">
      <w:pPr>
        <w:pStyle w:val="Odstavecseseznamem"/>
        <w:numPr>
          <w:ilvl w:val="0"/>
          <w:numId w:val="31"/>
        </w:numPr>
        <w:spacing w:line="300" w:lineRule="atLeast"/>
        <w:jc w:val="both"/>
        <w:rPr>
          <w:rFonts w:asciiTheme="minorHAnsi" w:hAnsiTheme="minorHAnsi"/>
        </w:rPr>
      </w:pPr>
      <w:r w:rsidRPr="002A4416">
        <w:rPr>
          <w:rFonts w:asciiTheme="minorHAnsi" w:hAnsiTheme="minorHAnsi"/>
        </w:rPr>
        <w:t xml:space="preserve">Členové </w:t>
      </w:r>
      <w:r w:rsidR="00FD36DF" w:rsidRPr="002A4416">
        <w:rPr>
          <w:rFonts w:asciiTheme="minorHAnsi" w:hAnsiTheme="minorHAnsi"/>
        </w:rPr>
        <w:t xml:space="preserve">správní rady </w:t>
      </w:r>
      <w:r w:rsidRPr="002A4416">
        <w:rPr>
          <w:rFonts w:asciiTheme="minorHAnsi" w:hAnsiTheme="minorHAnsi"/>
        </w:rPr>
        <w:t>klubu mají právo vzdát se dobrovolně kdykoliv své funkce. Funkce člena orgánu zanikne dnem, kdy bylo oznámení o vzdání se funkce doručeno do sídla klubu.</w:t>
      </w:r>
    </w:p>
    <w:p w:rsidR="003F5307" w:rsidRPr="002A4416" w:rsidRDefault="003F5307" w:rsidP="00B65C46">
      <w:pPr>
        <w:pStyle w:val="Odstavecseseznamem"/>
        <w:numPr>
          <w:ilvl w:val="0"/>
          <w:numId w:val="31"/>
        </w:numPr>
        <w:spacing w:line="300" w:lineRule="atLeast"/>
        <w:jc w:val="both"/>
        <w:rPr>
          <w:rFonts w:asciiTheme="minorHAnsi" w:hAnsiTheme="minorHAnsi"/>
        </w:rPr>
      </w:pPr>
      <w:r w:rsidRPr="002A4416">
        <w:rPr>
          <w:rFonts w:asciiTheme="minorHAnsi" w:hAnsiTheme="minorHAnsi"/>
        </w:rPr>
        <w:t xml:space="preserve">Není-li dále stanoveno jinak, může být člen orgánu klubu ze své funkce kdykoli bez uvedení důvodu odvolán subjektem, do jehož pravomoci náleží jeho volba. Rozhodnutí o odvolání musí být písemné a musí být doručeno dotčenému členovi orgánu klubu.  </w:t>
      </w:r>
    </w:p>
    <w:p w:rsidR="003F5307" w:rsidRPr="002A4416" w:rsidRDefault="003F5307" w:rsidP="00B65C46">
      <w:pPr>
        <w:pStyle w:val="Odstavecseseznamem"/>
        <w:numPr>
          <w:ilvl w:val="0"/>
          <w:numId w:val="31"/>
        </w:numPr>
        <w:spacing w:line="300" w:lineRule="atLeast"/>
        <w:jc w:val="both"/>
        <w:rPr>
          <w:rFonts w:asciiTheme="minorHAnsi" w:hAnsiTheme="minorHAnsi"/>
        </w:rPr>
      </w:pPr>
      <w:r w:rsidRPr="002A4416">
        <w:rPr>
          <w:rFonts w:asciiTheme="minorHAnsi" w:hAnsiTheme="minorHAnsi"/>
        </w:rPr>
        <w:t xml:space="preserve">Funkční období členů orgánů klubu/orgánů klubu je na dobu neurčitou. </w:t>
      </w:r>
    </w:p>
    <w:p w:rsidR="0078004C" w:rsidRPr="006C4DE7" w:rsidRDefault="0078004C">
      <w:pPr>
        <w:rPr>
          <w:rFonts w:asciiTheme="minorHAnsi" w:hAnsiTheme="minorHAnsi"/>
          <w:sz w:val="16"/>
          <w:szCs w:val="16"/>
        </w:rPr>
      </w:pPr>
      <w:r w:rsidRPr="006C4DE7">
        <w:rPr>
          <w:rFonts w:asciiTheme="minorHAnsi" w:hAnsiTheme="minorHAnsi"/>
          <w:sz w:val="16"/>
          <w:szCs w:val="16"/>
        </w:rPr>
        <w:br w:type="page"/>
      </w:r>
    </w:p>
    <w:p w:rsidR="003F5307" w:rsidRPr="002A4416" w:rsidRDefault="003F5307" w:rsidP="005F3B44">
      <w:pPr>
        <w:spacing w:line="300" w:lineRule="atLeast"/>
        <w:jc w:val="center"/>
        <w:rPr>
          <w:rFonts w:asciiTheme="minorHAnsi" w:hAnsiTheme="minorHAnsi"/>
          <w:b/>
          <w:bCs/>
        </w:rPr>
      </w:pPr>
      <w:r w:rsidRPr="002A4416">
        <w:rPr>
          <w:rFonts w:asciiTheme="minorHAnsi" w:hAnsiTheme="minorHAnsi"/>
          <w:b/>
          <w:bCs/>
        </w:rPr>
        <w:lastRenderedPageBreak/>
        <w:t>Článek IX.</w:t>
      </w:r>
    </w:p>
    <w:p w:rsidR="003F5307" w:rsidRPr="002A4416" w:rsidRDefault="003F5307" w:rsidP="006C5302">
      <w:pPr>
        <w:spacing w:line="360" w:lineRule="auto"/>
        <w:jc w:val="center"/>
        <w:rPr>
          <w:rFonts w:asciiTheme="minorHAnsi" w:hAnsiTheme="minorHAnsi"/>
          <w:b/>
          <w:bCs/>
          <w:color w:val="000000"/>
        </w:rPr>
      </w:pPr>
      <w:r w:rsidRPr="002A4416">
        <w:rPr>
          <w:rFonts w:asciiTheme="minorHAnsi" w:hAnsiTheme="minorHAnsi"/>
          <w:b/>
          <w:bCs/>
          <w:color w:val="000000"/>
        </w:rPr>
        <w:t>Správní rada</w:t>
      </w:r>
    </w:p>
    <w:p w:rsidR="003F5307" w:rsidRPr="002A4416" w:rsidRDefault="003F5307" w:rsidP="005F3B44">
      <w:pPr>
        <w:numPr>
          <w:ilvl w:val="0"/>
          <w:numId w:val="5"/>
        </w:numPr>
        <w:spacing w:line="300" w:lineRule="atLeast"/>
        <w:jc w:val="both"/>
        <w:rPr>
          <w:rFonts w:asciiTheme="minorHAnsi" w:hAnsiTheme="minorHAnsi"/>
          <w:color w:val="000000"/>
        </w:rPr>
      </w:pPr>
      <w:r w:rsidRPr="002A4416">
        <w:rPr>
          <w:rFonts w:asciiTheme="minorHAnsi" w:hAnsiTheme="minorHAnsi"/>
          <w:color w:val="000000"/>
        </w:rPr>
        <w:t xml:space="preserve">Nejvyšším orgánem klubu je správní rada. Správní rada má tři členy a v jejím čele stojí prezident klubu. Dalšími členy správní rady jsou viceprezident klubu a sekretář klubu. Správní rada rozhoduje prostou většinou hlasů. Každý člen správní rady má jeden hlas. </w:t>
      </w:r>
    </w:p>
    <w:p w:rsidR="003F5307" w:rsidRPr="002A4416" w:rsidRDefault="003F5307" w:rsidP="005F3B44">
      <w:pPr>
        <w:numPr>
          <w:ilvl w:val="0"/>
          <w:numId w:val="5"/>
        </w:numPr>
        <w:spacing w:line="300" w:lineRule="atLeast"/>
        <w:jc w:val="both"/>
        <w:rPr>
          <w:rFonts w:asciiTheme="minorHAnsi" w:hAnsiTheme="minorHAnsi"/>
          <w:color w:val="000000"/>
        </w:rPr>
      </w:pPr>
      <w:r w:rsidRPr="002A4416">
        <w:rPr>
          <w:rFonts w:asciiTheme="minorHAnsi" w:hAnsiTheme="minorHAnsi"/>
          <w:color w:val="000000"/>
        </w:rPr>
        <w:t xml:space="preserve">Zasedání správní rady se koná nejméně jedenkrát ročně. Správní radu svolává prezident klubu. Správní radu svolá prezident vždy také tehdy, požádá-li o to písemně nadpoloviční většina členů </w:t>
      </w:r>
      <w:r w:rsidR="00FD36DF" w:rsidRPr="002A4416">
        <w:rPr>
          <w:rFonts w:asciiTheme="minorHAnsi" w:hAnsiTheme="minorHAnsi"/>
          <w:color w:val="000000"/>
        </w:rPr>
        <w:t>klubu</w:t>
      </w:r>
      <w:r w:rsidRPr="002A4416">
        <w:rPr>
          <w:rFonts w:asciiTheme="minorHAnsi" w:hAnsiTheme="minorHAnsi"/>
          <w:color w:val="000000"/>
        </w:rPr>
        <w:t>, a to ve lhůtě do jednoho měsíce.</w:t>
      </w:r>
    </w:p>
    <w:p w:rsidR="003F5307" w:rsidRDefault="003F5307" w:rsidP="005F3B44">
      <w:pPr>
        <w:numPr>
          <w:ilvl w:val="0"/>
          <w:numId w:val="5"/>
        </w:numPr>
        <w:spacing w:line="300" w:lineRule="atLeast"/>
        <w:jc w:val="both"/>
        <w:rPr>
          <w:rFonts w:asciiTheme="minorHAnsi" w:hAnsiTheme="minorHAnsi"/>
          <w:color w:val="000000"/>
        </w:rPr>
      </w:pPr>
      <w:r w:rsidRPr="002A4416">
        <w:rPr>
          <w:rFonts w:asciiTheme="minorHAnsi" w:hAnsiTheme="minorHAnsi"/>
          <w:color w:val="000000"/>
        </w:rPr>
        <w:t>Správní rada:</w:t>
      </w:r>
    </w:p>
    <w:p w:rsidR="00FD36DF" w:rsidRPr="002A4416" w:rsidRDefault="00FD36DF"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odpovídá za správné vedení účetnictví,</w:t>
      </w:r>
    </w:p>
    <w:p w:rsidR="00FD36DF" w:rsidRPr="002A4416" w:rsidRDefault="00A44379"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může zakládat odborné komise</w:t>
      </w:r>
      <w:r w:rsidR="00D2105F" w:rsidRPr="002A4416">
        <w:rPr>
          <w:rFonts w:asciiTheme="minorHAnsi" w:hAnsiTheme="minorHAnsi"/>
        </w:rPr>
        <w:t>,</w:t>
      </w:r>
      <w:r w:rsidRPr="002A4416">
        <w:rPr>
          <w:rFonts w:asciiTheme="minorHAnsi" w:hAnsiTheme="minorHAnsi"/>
        </w:rPr>
        <w:t xml:space="preserve"> za jejichž činnost odpovídá</w:t>
      </w:r>
      <w:r w:rsidR="00FD36DF" w:rsidRPr="002A4416">
        <w:rPr>
          <w:rFonts w:asciiTheme="minorHAnsi" w:hAnsiTheme="minorHAnsi"/>
        </w:rPr>
        <w:t>,</w:t>
      </w:r>
    </w:p>
    <w:p w:rsidR="00FD36DF" w:rsidRPr="002A4416" w:rsidRDefault="00FD36DF"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řeší pracovněprávní otázky,</w:t>
      </w:r>
    </w:p>
    <w:p w:rsidR="00FD36DF" w:rsidRPr="002A4416" w:rsidRDefault="00FD36DF" w:rsidP="00A66E99">
      <w:pPr>
        <w:pStyle w:val="Odstavecseseznamem"/>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uděluje souhlas se vznikem členství nového člena dle čl. III. 4,</w:t>
      </w:r>
    </w:p>
    <w:p w:rsidR="000A2084" w:rsidRPr="002A4416" w:rsidRDefault="00FD36DF"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hospodaří s majetkem klubu</w:t>
      </w:r>
      <w:r w:rsidR="00035BE6" w:rsidRPr="002A4416">
        <w:rPr>
          <w:rFonts w:asciiTheme="minorHAnsi" w:hAnsiTheme="minorHAnsi"/>
        </w:rPr>
        <w:t>,</w:t>
      </w:r>
    </w:p>
    <w:p w:rsidR="003F5307" w:rsidRPr="002A4416" w:rsidRDefault="003F5307"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 xml:space="preserve">schvaluje stanovy a vnitřní normy klubu, jejich změny a novelizace, </w:t>
      </w:r>
    </w:p>
    <w:p w:rsidR="003F5307" w:rsidRPr="002A4416" w:rsidRDefault="003F5307"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 xml:space="preserve">ukládá disciplinární opatření, </w:t>
      </w:r>
    </w:p>
    <w:p w:rsidR="003F5307" w:rsidRPr="002A4416" w:rsidRDefault="003F5307"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rozhoduje o vyloučení člena,</w:t>
      </w:r>
    </w:p>
    <w:p w:rsidR="003F5307" w:rsidRPr="002A4416" w:rsidRDefault="003F5307"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uděluje souhlas s převodem členství dle čl. III. 3.,</w:t>
      </w:r>
    </w:p>
    <w:p w:rsidR="003F5307" w:rsidRPr="002A4416" w:rsidRDefault="003F5307"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stanoví případné poplatky za převod členství dle čl. III. 3.,</w:t>
      </w:r>
    </w:p>
    <w:p w:rsidR="003F5307" w:rsidRPr="002A4416" w:rsidRDefault="003F5307"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schvaluje účetní závěrku klubu,</w:t>
      </w:r>
    </w:p>
    <w:p w:rsidR="003F5307" w:rsidRPr="002A4416" w:rsidRDefault="003F5307"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 xml:space="preserve">určuje koncepci, formy a cíle klubu, konkretizuje jeho činnost na příští období, </w:t>
      </w:r>
    </w:p>
    <w:p w:rsidR="003F5307" w:rsidRPr="002A4416" w:rsidRDefault="003F5307"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schvaluje rozpočet klubu,</w:t>
      </w:r>
    </w:p>
    <w:p w:rsidR="003F5307" w:rsidRPr="002A4416" w:rsidRDefault="003F5307"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stanoví výši a splatnost členských příspěvků a poplatků,</w:t>
      </w:r>
    </w:p>
    <w:p w:rsidR="003F5307" w:rsidRPr="002A4416" w:rsidRDefault="003F5307"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rozhoduje o zrušení klubu,</w:t>
      </w:r>
    </w:p>
    <w:p w:rsidR="003F5307" w:rsidRPr="002A4416" w:rsidRDefault="003F5307"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jmenuje likvidátora klubu,</w:t>
      </w:r>
    </w:p>
    <w:p w:rsidR="00FD36DF" w:rsidRPr="002A4416" w:rsidRDefault="003F5307"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rozhoduje o všech ostatních otázkách činnosti klubu, které nespadají do pravomoci ostatních orgánů klubu.</w:t>
      </w:r>
    </w:p>
    <w:p w:rsidR="00FD36DF" w:rsidRPr="002A4416" w:rsidRDefault="00FD36DF" w:rsidP="00A66E99">
      <w:pPr>
        <w:numPr>
          <w:ilvl w:val="0"/>
          <w:numId w:val="16"/>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sjednává podmínky užívání hřiště s jeho provozovatelem</w:t>
      </w:r>
      <w:r w:rsidR="00C732FD" w:rsidRPr="002A4416">
        <w:rPr>
          <w:rFonts w:asciiTheme="minorHAnsi" w:hAnsiTheme="minorHAnsi"/>
        </w:rPr>
        <w:t>.</w:t>
      </w:r>
    </w:p>
    <w:p w:rsidR="00FD36DF" w:rsidRPr="002A4416" w:rsidRDefault="00FD36DF" w:rsidP="002E611A">
      <w:pPr>
        <w:spacing w:line="300" w:lineRule="atLeast"/>
        <w:ind w:left="737"/>
        <w:jc w:val="both"/>
        <w:rPr>
          <w:rFonts w:asciiTheme="minorHAnsi" w:hAnsiTheme="minorHAnsi"/>
          <w:color w:val="000000"/>
        </w:rPr>
      </w:pPr>
    </w:p>
    <w:p w:rsidR="00B65C5E" w:rsidRPr="002A4416" w:rsidRDefault="00B65C5E" w:rsidP="002E611A">
      <w:pPr>
        <w:numPr>
          <w:ilvl w:val="0"/>
          <w:numId w:val="5"/>
        </w:numPr>
        <w:spacing w:line="300" w:lineRule="atLeast"/>
        <w:jc w:val="both"/>
        <w:rPr>
          <w:rFonts w:asciiTheme="minorHAnsi" w:hAnsiTheme="minorHAnsi"/>
          <w:color w:val="000000"/>
        </w:rPr>
      </w:pPr>
      <w:r w:rsidRPr="002A4416">
        <w:rPr>
          <w:rFonts w:asciiTheme="minorHAnsi" w:hAnsiTheme="minorHAnsi"/>
          <w:color w:val="000000"/>
        </w:rPr>
        <w:t>Viceprezident přebírá pravomoci prezidenta v době jeho nepřítomnosti</w:t>
      </w:r>
    </w:p>
    <w:p w:rsidR="00A44379" w:rsidRPr="002A4416" w:rsidRDefault="003F5307" w:rsidP="002E611A">
      <w:pPr>
        <w:numPr>
          <w:ilvl w:val="0"/>
          <w:numId w:val="5"/>
        </w:numPr>
        <w:spacing w:line="300" w:lineRule="atLeast"/>
        <w:jc w:val="both"/>
        <w:rPr>
          <w:rFonts w:asciiTheme="minorHAnsi" w:hAnsiTheme="minorHAnsi"/>
          <w:color w:val="000000"/>
        </w:rPr>
      </w:pPr>
      <w:r w:rsidRPr="002A4416">
        <w:rPr>
          <w:rFonts w:asciiTheme="minorHAnsi" w:hAnsiTheme="minorHAnsi"/>
          <w:color w:val="000000"/>
        </w:rPr>
        <w:t>Členové správní rady, jejichž počet neklesl pod polovinu, mohou kooptovat náhradní členy. Kooptovanému členu správní rady vznikne funkce okamžikem jeho schválení subjektem, od kterého klub odvozuje své právo na využívání golfového resortu, ve kterém klub zajiš</w:t>
      </w:r>
      <w:r w:rsidR="002F44A5">
        <w:rPr>
          <w:rFonts w:asciiTheme="minorHAnsi" w:hAnsiTheme="minorHAnsi"/>
          <w:color w:val="000000"/>
        </w:rPr>
        <w:t>ťuje svoji činnost – První golfový servis</w:t>
      </w:r>
      <w:r w:rsidRPr="002A4416">
        <w:rPr>
          <w:rFonts w:asciiTheme="minorHAnsi" w:hAnsiTheme="minorHAnsi"/>
          <w:color w:val="000000"/>
        </w:rPr>
        <w:t>,</w:t>
      </w:r>
      <w:r w:rsidR="002F44A5">
        <w:rPr>
          <w:rFonts w:asciiTheme="minorHAnsi" w:hAnsiTheme="minorHAnsi"/>
          <w:color w:val="000000"/>
        </w:rPr>
        <w:t xml:space="preserve"> s.r.o IČ 285 27 313 (dále též První golfový servis). Neschválí-li První golfový servis </w:t>
      </w:r>
      <w:r w:rsidRPr="002A4416">
        <w:rPr>
          <w:rFonts w:asciiTheme="minorHAnsi" w:hAnsiTheme="minorHAnsi"/>
          <w:color w:val="000000"/>
        </w:rPr>
        <w:t>kooptované členy správní rady do 15 dnů ode dne, kdy skončila funkce bývalého člena, či nenavrhnou-li zbývající členové správní rady v této lhůtě ke schvále</w:t>
      </w:r>
      <w:r w:rsidR="002F44A5">
        <w:rPr>
          <w:rFonts w:asciiTheme="minorHAnsi" w:hAnsiTheme="minorHAnsi"/>
          <w:color w:val="000000"/>
        </w:rPr>
        <w:t>ní náhradního člena, jmenuje První golfový servis</w:t>
      </w:r>
      <w:r w:rsidRPr="002A4416">
        <w:rPr>
          <w:rFonts w:asciiTheme="minorHAnsi" w:hAnsiTheme="minorHAnsi"/>
          <w:color w:val="000000"/>
        </w:rPr>
        <w:t xml:space="preserve"> nového člena z vlastního podnětu.</w:t>
      </w:r>
      <w:r w:rsidR="00A44379" w:rsidRPr="002A4416">
        <w:rPr>
          <w:rFonts w:asciiTheme="minorHAnsi" w:hAnsiTheme="minorHAnsi"/>
          <w:color w:val="000000"/>
        </w:rPr>
        <w:t xml:space="preserve"> </w:t>
      </w:r>
    </w:p>
    <w:p w:rsidR="003F5307" w:rsidRPr="002A4416" w:rsidRDefault="00FA60DB" w:rsidP="00A44379">
      <w:pPr>
        <w:numPr>
          <w:ilvl w:val="0"/>
          <w:numId w:val="5"/>
        </w:numPr>
        <w:spacing w:line="300" w:lineRule="atLeast"/>
        <w:jc w:val="both"/>
        <w:rPr>
          <w:rFonts w:asciiTheme="minorHAnsi" w:hAnsiTheme="minorHAnsi"/>
          <w:color w:val="000000"/>
        </w:rPr>
      </w:pPr>
      <w:r w:rsidRPr="002A4416">
        <w:rPr>
          <w:rFonts w:asciiTheme="minorHAnsi" w:hAnsiTheme="minorHAnsi"/>
          <w:color w:val="000000"/>
        </w:rPr>
        <w:t xml:space="preserve">Správní rada je kolektivním statutárním orgánem. </w:t>
      </w:r>
      <w:r w:rsidR="00615BA7" w:rsidRPr="002A4416">
        <w:rPr>
          <w:rFonts w:asciiTheme="minorHAnsi" w:hAnsiTheme="minorHAnsi"/>
          <w:color w:val="000000"/>
        </w:rPr>
        <w:t xml:space="preserve">Klub </w:t>
      </w:r>
      <w:r w:rsidR="00A4613D" w:rsidRPr="002A4416">
        <w:rPr>
          <w:rFonts w:asciiTheme="minorHAnsi" w:hAnsiTheme="minorHAnsi"/>
          <w:color w:val="000000"/>
        </w:rPr>
        <w:t xml:space="preserve">navenek </w:t>
      </w:r>
      <w:r w:rsidR="00615BA7" w:rsidRPr="002A4416">
        <w:rPr>
          <w:rFonts w:asciiTheme="minorHAnsi" w:hAnsiTheme="minorHAnsi"/>
          <w:color w:val="000000"/>
        </w:rPr>
        <w:t xml:space="preserve">zastupují a jeho jménem jednají a podepisují vždy nejméně 2 členové správní rady. </w:t>
      </w:r>
    </w:p>
    <w:p w:rsidR="003F5307" w:rsidRPr="002A4416" w:rsidRDefault="003F5307" w:rsidP="005F3B44">
      <w:pPr>
        <w:numPr>
          <w:ilvl w:val="0"/>
          <w:numId w:val="5"/>
        </w:numPr>
        <w:spacing w:line="300" w:lineRule="atLeast"/>
        <w:jc w:val="both"/>
        <w:rPr>
          <w:rFonts w:asciiTheme="minorHAnsi" w:hAnsiTheme="minorHAnsi"/>
          <w:color w:val="000000"/>
        </w:rPr>
      </w:pPr>
      <w:r w:rsidRPr="002A4416">
        <w:rPr>
          <w:rFonts w:asciiTheme="minorHAnsi" w:hAnsiTheme="minorHAnsi"/>
          <w:color w:val="000000"/>
        </w:rPr>
        <w:t>Funkce člena správní rady zaniká:</w:t>
      </w:r>
    </w:p>
    <w:p w:rsidR="003F5307" w:rsidRPr="002A4416" w:rsidRDefault="003F5307" w:rsidP="00A66E99">
      <w:pPr>
        <w:pStyle w:val="Odstavecseseznamem"/>
        <w:numPr>
          <w:ilvl w:val="0"/>
          <w:numId w:val="37"/>
        </w:numPr>
        <w:spacing w:line="300" w:lineRule="atLeast"/>
        <w:ind w:left="851" w:hanging="425"/>
        <w:jc w:val="both"/>
        <w:rPr>
          <w:rFonts w:asciiTheme="minorHAnsi" w:hAnsiTheme="minorHAnsi"/>
          <w:color w:val="000000"/>
        </w:rPr>
      </w:pPr>
      <w:r w:rsidRPr="002A4416">
        <w:rPr>
          <w:rFonts w:asciiTheme="minorHAnsi" w:hAnsiTheme="minorHAnsi"/>
          <w:color w:val="000000"/>
        </w:rPr>
        <w:t>dnem doručení písemného odstoupení z funkce do sídla klubu,</w:t>
      </w:r>
    </w:p>
    <w:p w:rsidR="003F5307" w:rsidRPr="002A4416" w:rsidRDefault="002F44A5" w:rsidP="00A66E99">
      <w:pPr>
        <w:pStyle w:val="Odstavecseseznamem"/>
        <w:numPr>
          <w:ilvl w:val="0"/>
          <w:numId w:val="37"/>
        </w:numPr>
        <w:spacing w:line="300" w:lineRule="atLeast"/>
        <w:ind w:left="851" w:hanging="425"/>
        <w:jc w:val="both"/>
        <w:rPr>
          <w:rFonts w:asciiTheme="minorHAnsi" w:hAnsiTheme="minorHAnsi"/>
          <w:color w:val="000000"/>
        </w:rPr>
      </w:pPr>
      <w:r>
        <w:rPr>
          <w:rFonts w:asciiTheme="minorHAnsi" w:hAnsiTheme="minorHAnsi"/>
          <w:color w:val="000000"/>
        </w:rPr>
        <w:t xml:space="preserve">dnem odvolání ze strany </w:t>
      </w:r>
      <w:r w:rsidR="009D4702">
        <w:rPr>
          <w:rFonts w:asciiTheme="minorHAnsi" w:hAnsiTheme="minorHAnsi"/>
          <w:color w:val="000000"/>
        </w:rPr>
        <w:t>První</w:t>
      </w:r>
      <w:r w:rsidR="00783A98">
        <w:rPr>
          <w:rFonts w:asciiTheme="minorHAnsi" w:hAnsiTheme="minorHAnsi"/>
          <w:color w:val="000000"/>
        </w:rPr>
        <w:t xml:space="preserve"> </w:t>
      </w:r>
      <w:r w:rsidR="009D4702">
        <w:rPr>
          <w:rFonts w:asciiTheme="minorHAnsi" w:hAnsiTheme="minorHAnsi"/>
          <w:color w:val="000000"/>
        </w:rPr>
        <w:t>golfový servis</w:t>
      </w:r>
      <w:r w:rsidR="003F5307" w:rsidRPr="002A4416">
        <w:rPr>
          <w:rFonts w:asciiTheme="minorHAnsi" w:hAnsiTheme="minorHAnsi"/>
          <w:color w:val="000000"/>
        </w:rPr>
        <w:t>,</w:t>
      </w:r>
    </w:p>
    <w:p w:rsidR="003F5307" w:rsidRPr="002A4416" w:rsidRDefault="003F5307" w:rsidP="00A66E99">
      <w:pPr>
        <w:pStyle w:val="Odstavecseseznamem"/>
        <w:numPr>
          <w:ilvl w:val="0"/>
          <w:numId w:val="37"/>
        </w:numPr>
        <w:spacing w:line="300" w:lineRule="atLeast"/>
        <w:ind w:left="851" w:hanging="425"/>
        <w:jc w:val="both"/>
        <w:rPr>
          <w:rFonts w:asciiTheme="minorHAnsi" w:hAnsiTheme="minorHAnsi"/>
          <w:color w:val="000000"/>
        </w:rPr>
      </w:pPr>
      <w:r w:rsidRPr="002A4416">
        <w:rPr>
          <w:rFonts w:asciiTheme="minorHAnsi" w:hAnsiTheme="minorHAnsi"/>
          <w:color w:val="000000"/>
        </w:rPr>
        <w:t>smrtí či prohlášením za mrtvého,</w:t>
      </w:r>
    </w:p>
    <w:p w:rsidR="003F5307" w:rsidRPr="002A4416" w:rsidRDefault="003F5307" w:rsidP="00A66E99">
      <w:pPr>
        <w:pStyle w:val="Odstavecseseznamem"/>
        <w:numPr>
          <w:ilvl w:val="0"/>
          <w:numId w:val="37"/>
        </w:numPr>
        <w:spacing w:line="300" w:lineRule="atLeast"/>
        <w:ind w:left="851" w:hanging="425"/>
        <w:jc w:val="both"/>
        <w:rPr>
          <w:rFonts w:asciiTheme="minorHAnsi" w:hAnsiTheme="minorHAnsi"/>
          <w:color w:val="000000"/>
        </w:rPr>
      </w:pPr>
      <w:r w:rsidRPr="002A4416">
        <w:rPr>
          <w:rFonts w:asciiTheme="minorHAnsi" w:hAnsiTheme="minorHAnsi"/>
          <w:color w:val="000000"/>
        </w:rPr>
        <w:t xml:space="preserve">dalšími způsoby, které stanoví zákon. </w:t>
      </w:r>
    </w:p>
    <w:p w:rsidR="003162D3" w:rsidRPr="003162D3" w:rsidRDefault="003162D3">
      <w:pPr>
        <w:rPr>
          <w:rFonts w:asciiTheme="minorHAnsi" w:hAnsiTheme="minorHAnsi"/>
          <w:sz w:val="16"/>
          <w:szCs w:val="16"/>
        </w:rPr>
      </w:pPr>
      <w:r w:rsidRPr="003162D3">
        <w:rPr>
          <w:rFonts w:asciiTheme="minorHAnsi" w:hAnsiTheme="minorHAnsi"/>
          <w:sz w:val="16"/>
          <w:szCs w:val="16"/>
        </w:rPr>
        <w:br w:type="page"/>
      </w:r>
    </w:p>
    <w:p w:rsidR="003F5307" w:rsidRPr="002A4416" w:rsidRDefault="003F5307" w:rsidP="005F3B44">
      <w:pPr>
        <w:spacing w:line="300" w:lineRule="atLeast"/>
        <w:jc w:val="center"/>
        <w:rPr>
          <w:rFonts w:asciiTheme="minorHAnsi" w:hAnsiTheme="minorHAnsi"/>
          <w:b/>
          <w:bCs/>
        </w:rPr>
      </w:pPr>
      <w:r w:rsidRPr="002A4416">
        <w:rPr>
          <w:rFonts w:asciiTheme="minorHAnsi" w:hAnsiTheme="minorHAnsi"/>
          <w:b/>
          <w:bCs/>
        </w:rPr>
        <w:lastRenderedPageBreak/>
        <w:t>Článek X.</w:t>
      </w:r>
    </w:p>
    <w:p w:rsidR="003F5307" w:rsidRPr="002A4416" w:rsidRDefault="003F5307" w:rsidP="00BC6D4C">
      <w:pPr>
        <w:spacing w:line="360" w:lineRule="auto"/>
        <w:jc w:val="center"/>
        <w:rPr>
          <w:rFonts w:asciiTheme="minorHAnsi" w:hAnsiTheme="minorHAnsi"/>
          <w:b/>
          <w:bCs/>
        </w:rPr>
      </w:pPr>
      <w:r w:rsidRPr="002A4416">
        <w:rPr>
          <w:rFonts w:asciiTheme="minorHAnsi" w:hAnsiTheme="minorHAnsi"/>
          <w:b/>
          <w:bCs/>
        </w:rPr>
        <w:t>Zásady hospodaření klubu</w:t>
      </w:r>
    </w:p>
    <w:p w:rsidR="003F5307" w:rsidRPr="002A4416" w:rsidRDefault="003F5307" w:rsidP="00D8145F">
      <w:pPr>
        <w:pStyle w:val="NormlnsWWW"/>
        <w:numPr>
          <w:ilvl w:val="0"/>
          <w:numId w:val="8"/>
        </w:numPr>
        <w:spacing w:before="0" w:after="0" w:line="300" w:lineRule="atLeast"/>
        <w:jc w:val="both"/>
        <w:rPr>
          <w:rFonts w:asciiTheme="minorHAnsi" w:hAnsiTheme="minorHAnsi"/>
          <w:sz w:val="24"/>
        </w:rPr>
      </w:pPr>
      <w:r w:rsidRPr="002A4416">
        <w:rPr>
          <w:rFonts w:asciiTheme="minorHAnsi" w:hAnsiTheme="minorHAnsi"/>
          <w:sz w:val="24"/>
        </w:rPr>
        <w:t>Klub je samostatnou spolkovou korporací s vlastním rozpočtem.</w:t>
      </w:r>
    </w:p>
    <w:p w:rsidR="003F5307" w:rsidRPr="002A4416" w:rsidRDefault="003F5307" w:rsidP="00D8145F">
      <w:pPr>
        <w:pStyle w:val="NormlnsWWW"/>
        <w:numPr>
          <w:ilvl w:val="0"/>
          <w:numId w:val="8"/>
        </w:numPr>
        <w:spacing w:before="0" w:after="0" w:line="300" w:lineRule="atLeast"/>
        <w:jc w:val="both"/>
        <w:rPr>
          <w:rFonts w:asciiTheme="minorHAnsi" w:hAnsiTheme="minorHAnsi"/>
          <w:sz w:val="24"/>
        </w:rPr>
      </w:pPr>
      <w:r w:rsidRPr="002A4416">
        <w:rPr>
          <w:rFonts w:asciiTheme="minorHAnsi" w:hAnsiTheme="minorHAnsi"/>
          <w:sz w:val="24"/>
        </w:rPr>
        <w:t xml:space="preserve">Získané finanční prostředky používá klub výhradně pro spolkovou činnost včetně správy spolku k naplnění cílů stanovených v těchto stanovách. </w:t>
      </w:r>
    </w:p>
    <w:p w:rsidR="003F5307" w:rsidRPr="002A4416" w:rsidRDefault="003F5307" w:rsidP="00D8145F">
      <w:pPr>
        <w:numPr>
          <w:ilvl w:val="0"/>
          <w:numId w:val="8"/>
        </w:numPr>
        <w:spacing w:line="300" w:lineRule="atLeast"/>
        <w:jc w:val="both"/>
        <w:rPr>
          <w:rFonts w:asciiTheme="minorHAnsi" w:hAnsiTheme="minorHAnsi"/>
        </w:rPr>
      </w:pPr>
      <w:r w:rsidRPr="002A4416">
        <w:rPr>
          <w:rFonts w:asciiTheme="minorHAnsi" w:hAnsiTheme="minorHAnsi"/>
        </w:rPr>
        <w:t>Zdrojem příjmů klubu jsou zejména:</w:t>
      </w:r>
    </w:p>
    <w:p w:rsidR="003F5307" w:rsidRPr="002A4416" w:rsidRDefault="003F5307" w:rsidP="001939C6">
      <w:pPr>
        <w:numPr>
          <w:ilvl w:val="0"/>
          <w:numId w:val="17"/>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příspěvky a dotace od vlastních členů,</w:t>
      </w:r>
    </w:p>
    <w:p w:rsidR="003F5307" w:rsidRPr="002A4416" w:rsidRDefault="003F5307" w:rsidP="001939C6">
      <w:pPr>
        <w:numPr>
          <w:ilvl w:val="0"/>
          <w:numId w:val="17"/>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dary a příspěvky,</w:t>
      </w:r>
    </w:p>
    <w:p w:rsidR="003F5307" w:rsidRPr="002A4416" w:rsidRDefault="003F5307" w:rsidP="001939C6">
      <w:pPr>
        <w:numPr>
          <w:ilvl w:val="0"/>
          <w:numId w:val="17"/>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příjmy z vlastních organizovaných akcí a turnajů,</w:t>
      </w:r>
    </w:p>
    <w:p w:rsidR="003F5307" w:rsidRPr="002A4416" w:rsidRDefault="003F5307" w:rsidP="001939C6">
      <w:pPr>
        <w:numPr>
          <w:ilvl w:val="0"/>
          <w:numId w:val="17"/>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příjmy z tréninkové činnosti,</w:t>
      </w:r>
    </w:p>
    <w:p w:rsidR="003F5307" w:rsidRPr="002A4416" w:rsidRDefault="003F5307" w:rsidP="001939C6">
      <w:pPr>
        <w:numPr>
          <w:ilvl w:val="0"/>
          <w:numId w:val="17"/>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výnosy z veřejných sbírek a účelových dotací,</w:t>
      </w:r>
    </w:p>
    <w:p w:rsidR="003F5307" w:rsidRPr="002A4416" w:rsidRDefault="003F5307" w:rsidP="001939C6">
      <w:pPr>
        <w:numPr>
          <w:ilvl w:val="0"/>
          <w:numId w:val="17"/>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sponzorské dary a dotace,</w:t>
      </w:r>
    </w:p>
    <w:p w:rsidR="003F5307" w:rsidRPr="002A4416" w:rsidRDefault="003F5307" w:rsidP="001939C6">
      <w:pPr>
        <w:numPr>
          <w:ilvl w:val="0"/>
          <w:numId w:val="18"/>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příjmy z reklamní a propagační činnosti,</w:t>
      </w:r>
    </w:p>
    <w:p w:rsidR="003F5307" w:rsidRPr="002A4416" w:rsidRDefault="003F5307" w:rsidP="001939C6">
      <w:pPr>
        <w:numPr>
          <w:ilvl w:val="0"/>
          <w:numId w:val="18"/>
        </w:numPr>
        <w:tabs>
          <w:tab w:val="clear" w:pos="737"/>
          <w:tab w:val="num" w:pos="851"/>
        </w:tabs>
        <w:spacing w:line="300" w:lineRule="atLeast"/>
        <w:ind w:left="851" w:hanging="425"/>
        <w:jc w:val="both"/>
        <w:rPr>
          <w:rFonts w:asciiTheme="minorHAnsi" w:hAnsiTheme="minorHAnsi"/>
        </w:rPr>
      </w:pPr>
      <w:r w:rsidRPr="002A4416">
        <w:rPr>
          <w:rFonts w:asciiTheme="minorHAnsi" w:hAnsiTheme="minorHAnsi"/>
        </w:rPr>
        <w:t>příjmy z přednáškové, publikační a lektorské činnosti, apod.</w:t>
      </w:r>
    </w:p>
    <w:p w:rsidR="003F5307" w:rsidRPr="002A4416" w:rsidRDefault="00A44379" w:rsidP="005F3B44">
      <w:pPr>
        <w:numPr>
          <w:ilvl w:val="0"/>
          <w:numId w:val="8"/>
        </w:numPr>
        <w:spacing w:line="300" w:lineRule="atLeast"/>
        <w:jc w:val="both"/>
        <w:rPr>
          <w:rFonts w:asciiTheme="minorHAnsi" w:hAnsiTheme="minorHAnsi"/>
        </w:rPr>
      </w:pPr>
      <w:r w:rsidRPr="002A4416">
        <w:rPr>
          <w:rFonts w:asciiTheme="minorHAnsi" w:hAnsiTheme="minorHAnsi"/>
        </w:rPr>
        <w:t xml:space="preserve">Klub </w:t>
      </w:r>
      <w:r w:rsidR="003F5307" w:rsidRPr="002A4416">
        <w:rPr>
          <w:rFonts w:asciiTheme="minorHAnsi" w:hAnsiTheme="minorHAnsi"/>
        </w:rPr>
        <w:t xml:space="preserve">hospodaří podle rozpočtu schváleného správní radou. </w:t>
      </w:r>
    </w:p>
    <w:p w:rsidR="00270F9E" w:rsidRPr="002A4416" w:rsidRDefault="00270F9E" w:rsidP="005F3B44">
      <w:pPr>
        <w:numPr>
          <w:ilvl w:val="0"/>
          <w:numId w:val="8"/>
        </w:numPr>
        <w:spacing w:line="300" w:lineRule="atLeast"/>
        <w:jc w:val="both"/>
        <w:rPr>
          <w:rFonts w:asciiTheme="minorHAnsi" w:hAnsiTheme="minorHAnsi"/>
        </w:rPr>
      </w:pPr>
      <w:r w:rsidRPr="002A4416">
        <w:rPr>
          <w:rFonts w:asciiTheme="minorHAnsi" w:hAnsiTheme="minorHAnsi"/>
        </w:rPr>
        <w:t>Klub odpovídá za své závazky pouze do výše majetku klubu</w:t>
      </w:r>
      <w:r w:rsidR="00940ED1" w:rsidRPr="002A4416">
        <w:rPr>
          <w:rFonts w:asciiTheme="minorHAnsi" w:hAnsiTheme="minorHAnsi"/>
        </w:rPr>
        <w:t>.</w:t>
      </w:r>
    </w:p>
    <w:p w:rsidR="003F5307" w:rsidRPr="002A4416" w:rsidRDefault="003F5307" w:rsidP="005F3B44">
      <w:pPr>
        <w:numPr>
          <w:ilvl w:val="0"/>
          <w:numId w:val="8"/>
        </w:numPr>
        <w:spacing w:line="300" w:lineRule="atLeast"/>
        <w:jc w:val="both"/>
        <w:rPr>
          <w:rFonts w:asciiTheme="minorHAnsi" w:hAnsiTheme="minorHAnsi"/>
        </w:rPr>
      </w:pPr>
      <w:r w:rsidRPr="002A4416">
        <w:rPr>
          <w:rFonts w:asciiTheme="minorHAnsi" w:hAnsiTheme="minorHAnsi"/>
        </w:rPr>
        <w:t>Zásady hospodaření a administrativa klubu může být dále upravena interní směrnicí klubu.</w:t>
      </w:r>
    </w:p>
    <w:p w:rsidR="003F5307" w:rsidRPr="002A4416" w:rsidRDefault="003F5307" w:rsidP="005F3B44">
      <w:pPr>
        <w:spacing w:line="300" w:lineRule="atLeast"/>
        <w:jc w:val="center"/>
        <w:rPr>
          <w:rFonts w:asciiTheme="minorHAnsi" w:hAnsiTheme="minorHAnsi"/>
          <w:b/>
          <w:bCs/>
        </w:rPr>
      </w:pPr>
    </w:p>
    <w:p w:rsidR="003F5307" w:rsidRPr="002A4416" w:rsidRDefault="003F5307" w:rsidP="005F3B44">
      <w:pPr>
        <w:spacing w:line="300" w:lineRule="atLeast"/>
        <w:jc w:val="center"/>
        <w:rPr>
          <w:rFonts w:asciiTheme="minorHAnsi" w:hAnsiTheme="minorHAnsi"/>
          <w:b/>
          <w:bCs/>
        </w:rPr>
      </w:pPr>
      <w:r w:rsidRPr="002A4416">
        <w:rPr>
          <w:rFonts w:asciiTheme="minorHAnsi" w:hAnsiTheme="minorHAnsi"/>
          <w:b/>
          <w:bCs/>
        </w:rPr>
        <w:t>Článek XI.</w:t>
      </w:r>
    </w:p>
    <w:p w:rsidR="003F5307" w:rsidRPr="002A4416" w:rsidRDefault="003F5307" w:rsidP="00435EBE">
      <w:pPr>
        <w:spacing w:line="360" w:lineRule="auto"/>
        <w:jc w:val="center"/>
        <w:rPr>
          <w:rFonts w:asciiTheme="minorHAnsi" w:hAnsiTheme="minorHAnsi"/>
          <w:b/>
          <w:bCs/>
        </w:rPr>
      </w:pPr>
      <w:r w:rsidRPr="002A4416">
        <w:rPr>
          <w:rFonts w:asciiTheme="minorHAnsi" w:hAnsiTheme="minorHAnsi"/>
          <w:b/>
          <w:bCs/>
        </w:rPr>
        <w:t>Řešení sporů</w:t>
      </w:r>
    </w:p>
    <w:p w:rsidR="003F5307" w:rsidRPr="002A4416" w:rsidRDefault="003F5307" w:rsidP="00954FD1">
      <w:pPr>
        <w:spacing w:line="300" w:lineRule="atLeast"/>
        <w:jc w:val="both"/>
        <w:rPr>
          <w:rFonts w:asciiTheme="minorHAnsi" w:hAnsiTheme="minorHAnsi"/>
          <w:bCs/>
        </w:rPr>
      </w:pPr>
      <w:r w:rsidRPr="002A4416">
        <w:rPr>
          <w:rFonts w:asciiTheme="minorHAnsi" w:hAnsiTheme="minorHAnsi"/>
          <w:bCs/>
        </w:rPr>
        <w:t>Případné spory, nesrovnalosti či neshody mezi klubem, orgánem klubu, členem, bývalým členem, či třetí osobou, týkající se záležitostí klubu, budou prioritně řešeny smírčí cestou. Předtím, než kterákoli dotčená strana zahájí soudní řízení ve sporu s klubem, orgánem klubu, členem, bývalým členem, či třetí osobou, je povinna zahájit s druhou stranou smírčí řízení. Výzvu k zahájení smírčího řízení je třeba prokazatelně zaslat druhé straně s návrhem na osobní jednání v dané věci. Zúčastněné subjekty jsou povinny se pokusit o vyřešení sporné otázky formou jednání.</w:t>
      </w:r>
    </w:p>
    <w:p w:rsidR="003F5307" w:rsidRPr="002A4416" w:rsidRDefault="003F5307" w:rsidP="009849A6">
      <w:pPr>
        <w:pStyle w:val="Odstavecseseznamem"/>
        <w:spacing w:line="300" w:lineRule="atLeast"/>
        <w:ind w:left="426"/>
        <w:jc w:val="both"/>
        <w:rPr>
          <w:rFonts w:asciiTheme="minorHAnsi" w:hAnsiTheme="minorHAnsi"/>
          <w:bCs/>
        </w:rPr>
      </w:pPr>
    </w:p>
    <w:p w:rsidR="003F5307" w:rsidRPr="002A4416" w:rsidRDefault="003F5307" w:rsidP="00954FD1">
      <w:pPr>
        <w:pStyle w:val="Odstavecseseznamem"/>
        <w:spacing w:line="300" w:lineRule="atLeast"/>
        <w:ind w:left="0"/>
        <w:jc w:val="center"/>
        <w:rPr>
          <w:rFonts w:asciiTheme="minorHAnsi" w:hAnsiTheme="minorHAnsi"/>
          <w:b/>
          <w:bCs/>
        </w:rPr>
      </w:pPr>
      <w:r w:rsidRPr="002A4416">
        <w:rPr>
          <w:rFonts w:asciiTheme="minorHAnsi" w:hAnsiTheme="minorHAnsi"/>
          <w:b/>
          <w:bCs/>
        </w:rPr>
        <w:t>Článek XV.</w:t>
      </w:r>
    </w:p>
    <w:p w:rsidR="003F5307" w:rsidRPr="002A4416" w:rsidRDefault="003F5307" w:rsidP="003E0E38">
      <w:pPr>
        <w:spacing w:line="360" w:lineRule="auto"/>
        <w:jc w:val="center"/>
        <w:rPr>
          <w:rFonts w:asciiTheme="minorHAnsi" w:hAnsiTheme="minorHAnsi"/>
          <w:b/>
          <w:bCs/>
        </w:rPr>
      </w:pPr>
      <w:r w:rsidRPr="002A4416">
        <w:rPr>
          <w:rFonts w:asciiTheme="minorHAnsi" w:hAnsiTheme="minorHAnsi"/>
          <w:b/>
          <w:bCs/>
        </w:rPr>
        <w:t>Závěrečná ustanovení</w:t>
      </w:r>
    </w:p>
    <w:p w:rsidR="003F5307" w:rsidRPr="002A4416" w:rsidRDefault="003F5307" w:rsidP="005F3B44">
      <w:pPr>
        <w:numPr>
          <w:ilvl w:val="0"/>
          <w:numId w:val="10"/>
        </w:numPr>
        <w:spacing w:line="300" w:lineRule="atLeast"/>
        <w:jc w:val="both"/>
        <w:rPr>
          <w:rFonts w:asciiTheme="minorHAnsi" w:hAnsiTheme="minorHAnsi"/>
        </w:rPr>
      </w:pPr>
      <w:r w:rsidRPr="002A4416">
        <w:rPr>
          <w:rFonts w:asciiTheme="minorHAnsi" w:hAnsiTheme="minorHAnsi"/>
        </w:rPr>
        <w:t>Tyto stanovy b</w:t>
      </w:r>
      <w:r w:rsidR="00B92215">
        <w:rPr>
          <w:rFonts w:asciiTheme="minorHAnsi" w:hAnsiTheme="minorHAnsi"/>
        </w:rPr>
        <w:t>yl</w:t>
      </w:r>
      <w:r w:rsidR="009D4702">
        <w:rPr>
          <w:rFonts w:asciiTheme="minorHAnsi" w:hAnsiTheme="minorHAnsi"/>
        </w:rPr>
        <w:t>y schváleny správní radou dne 21</w:t>
      </w:r>
      <w:r w:rsidR="00B92215">
        <w:rPr>
          <w:rFonts w:asciiTheme="minorHAnsi" w:hAnsiTheme="minorHAnsi"/>
        </w:rPr>
        <w:t>.</w:t>
      </w:r>
      <w:r w:rsidR="00A26F2F">
        <w:rPr>
          <w:rFonts w:asciiTheme="minorHAnsi" w:hAnsiTheme="minorHAnsi"/>
        </w:rPr>
        <w:t xml:space="preserve"> </w:t>
      </w:r>
      <w:r w:rsidR="009D4702">
        <w:rPr>
          <w:rFonts w:asciiTheme="minorHAnsi" w:hAnsiTheme="minorHAnsi"/>
        </w:rPr>
        <w:t>11</w:t>
      </w:r>
      <w:r w:rsidR="00B92215">
        <w:rPr>
          <w:rFonts w:asciiTheme="minorHAnsi" w:hAnsiTheme="minorHAnsi"/>
        </w:rPr>
        <w:t>.</w:t>
      </w:r>
      <w:r w:rsidR="00A26F2F">
        <w:rPr>
          <w:rFonts w:asciiTheme="minorHAnsi" w:hAnsiTheme="minorHAnsi"/>
        </w:rPr>
        <w:t xml:space="preserve"> </w:t>
      </w:r>
      <w:r w:rsidR="009D4702">
        <w:rPr>
          <w:rFonts w:asciiTheme="minorHAnsi" w:hAnsiTheme="minorHAnsi"/>
        </w:rPr>
        <w:t>2016</w:t>
      </w:r>
    </w:p>
    <w:p w:rsidR="003F5307" w:rsidRPr="002A4416" w:rsidRDefault="003F5307" w:rsidP="005F3B44">
      <w:pPr>
        <w:numPr>
          <w:ilvl w:val="0"/>
          <w:numId w:val="10"/>
        </w:numPr>
        <w:spacing w:line="300" w:lineRule="atLeast"/>
        <w:jc w:val="both"/>
        <w:rPr>
          <w:rFonts w:asciiTheme="minorHAnsi" w:hAnsiTheme="minorHAnsi"/>
        </w:rPr>
      </w:pPr>
      <w:r w:rsidRPr="002A4416">
        <w:rPr>
          <w:rFonts w:asciiTheme="minorHAnsi" w:hAnsiTheme="minorHAnsi"/>
        </w:rPr>
        <w:t xml:space="preserve">Výklad stanov poskytuje správní rada klubu. </w:t>
      </w:r>
    </w:p>
    <w:p w:rsidR="003F5307" w:rsidRPr="002A4416" w:rsidRDefault="003F5307" w:rsidP="005F3B44">
      <w:pPr>
        <w:numPr>
          <w:ilvl w:val="0"/>
          <w:numId w:val="10"/>
        </w:numPr>
        <w:spacing w:line="300" w:lineRule="atLeast"/>
        <w:jc w:val="both"/>
        <w:rPr>
          <w:rFonts w:asciiTheme="minorHAnsi" w:hAnsiTheme="minorHAnsi"/>
        </w:rPr>
      </w:pPr>
      <w:r w:rsidRPr="002A4416">
        <w:rPr>
          <w:rFonts w:asciiTheme="minorHAnsi" w:hAnsiTheme="minorHAnsi"/>
        </w:rPr>
        <w:t>Věci neupravené těmito stanovami se řídí obecně závaznými právními předpisy České republiky a platnými vnitřními normami klubu.</w:t>
      </w:r>
    </w:p>
    <w:p w:rsidR="003F5307" w:rsidRPr="002A4416" w:rsidRDefault="003F5307" w:rsidP="005F3B44">
      <w:pPr>
        <w:spacing w:line="300" w:lineRule="atLeast"/>
        <w:jc w:val="both"/>
        <w:rPr>
          <w:rFonts w:asciiTheme="minorHAnsi" w:hAnsiTheme="minorHAnsi"/>
        </w:rPr>
      </w:pPr>
    </w:p>
    <w:p w:rsidR="003F5307" w:rsidRPr="002A4416" w:rsidRDefault="003F5307" w:rsidP="005F3B44">
      <w:pPr>
        <w:spacing w:line="300" w:lineRule="atLeast"/>
        <w:jc w:val="both"/>
        <w:rPr>
          <w:rFonts w:asciiTheme="minorHAnsi" w:hAnsiTheme="minorHAnsi"/>
        </w:rPr>
      </w:pPr>
      <w:r w:rsidRPr="002A4416">
        <w:rPr>
          <w:rFonts w:asciiTheme="minorHAnsi" w:hAnsiTheme="minorHAnsi"/>
        </w:rPr>
        <w:t>V</w:t>
      </w:r>
      <w:r w:rsidR="009D4702">
        <w:rPr>
          <w:rFonts w:asciiTheme="minorHAnsi" w:hAnsiTheme="minorHAnsi"/>
        </w:rPr>
        <w:t> Lysá nad Labem</w:t>
      </w:r>
      <w:bookmarkStart w:id="0" w:name="_GoBack"/>
      <w:bookmarkEnd w:id="0"/>
      <w:r w:rsidRPr="002A4416">
        <w:rPr>
          <w:rFonts w:asciiTheme="minorHAnsi" w:hAnsiTheme="minorHAnsi"/>
        </w:rPr>
        <w:t xml:space="preserve"> dne </w:t>
      </w:r>
      <w:r w:rsidR="009D4702">
        <w:rPr>
          <w:rFonts w:asciiTheme="minorHAnsi" w:hAnsiTheme="minorHAnsi"/>
        </w:rPr>
        <w:t>21</w:t>
      </w:r>
      <w:r w:rsidR="00B92215">
        <w:rPr>
          <w:rFonts w:asciiTheme="minorHAnsi" w:hAnsiTheme="minorHAnsi"/>
        </w:rPr>
        <w:t>.</w:t>
      </w:r>
      <w:r w:rsidR="00A26F2F">
        <w:rPr>
          <w:rFonts w:asciiTheme="minorHAnsi" w:hAnsiTheme="minorHAnsi"/>
        </w:rPr>
        <w:t xml:space="preserve"> </w:t>
      </w:r>
      <w:r w:rsidR="009D4702">
        <w:rPr>
          <w:rFonts w:asciiTheme="minorHAnsi" w:hAnsiTheme="minorHAnsi"/>
        </w:rPr>
        <w:t>11</w:t>
      </w:r>
      <w:r w:rsidR="00B92215">
        <w:rPr>
          <w:rFonts w:asciiTheme="minorHAnsi" w:hAnsiTheme="minorHAnsi"/>
        </w:rPr>
        <w:t>.</w:t>
      </w:r>
      <w:r w:rsidR="00A26F2F">
        <w:rPr>
          <w:rFonts w:asciiTheme="minorHAnsi" w:hAnsiTheme="minorHAnsi"/>
        </w:rPr>
        <w:t xml:space="preserve"> </w:t>
      </w:r>
      <w:r w:rsidR="009D4702">
        <w:rPr>
          <w:rFonts w:asciiTheme="minorHAnsi" w:hAnsiTheme="minorHAnsi"/>
        </w:rPr>
        <w:t>2016</w:t>
      </w:r>
    </w:p>
    <w:p w:rsidR="003F5307" w:rsidRPr="004814CB" w:rsidRDefault="003F5307" w:rsidP="005F3B44">
      <w:pPr>
        <w:spacing w:line="300" w:lineRule="atLeast"/>
        <w:jc w:val="both"/>
        <w:rPr>
          <w:rFonts w:asciiTheme="minorHAnsi" w:hAnsiTheme="minorHAnsi"/>
        </w:rPr>
      </w:pPr>
    </w:p>
    <w:p w:rsidR="003F5307" w:rsidRPr="002A4416" w:rsidRDefault="003F5307" w:rsidP="005F3B44">
      <w:pPr>
        <w:spacing w:line="300" w:lineRule="atLeast"/>
        <w:jc w:val="both"/>
        <w:rPr>
          <w:rFonts w:asciiTheme="minorHAnsi" w:hAnsiTheme="minorHAnsi"/>
        </w:rPr>
      </w:pPr>
      <w:r w:rsidRPr="002A4416">
        <w:rPr>
          <w:rFonts w:asciiTheme="minorHAnsi" w:hAnsiTheme="minorHAnsi"/>
        </w:rPr>
        <w:t>Za správnost členové správní rady klubu:</w:t>
      </w:r>
    </w:p>
    <w:p w:rsidR="0015308B" w:rsidRDefault="0015308B" w:rsidP="0015308B">
      <w:pPr>
        <w:spacing w:line="300" w:lineRule="atLeast"/>
        <w:jc w:val="both"/>
        <w:rPr>
          <w:rFonts w:asciiTheme="minorHAnsi" w:hAnsiTheme="minorHAnsi"/>
        </w:rPr>
      </w:pPr>
    </w:p>
    <w:p w:rsidR="0015308B" w:rsidRDefault="0015308B" w:rsidP="0015308B">
      <w:pPr>
        <w:spacing w:line="300" w:lineRule="atLeast"/>
        <w:jc w:val="both"/>
        <w:rPr>
          <w:rFonts w:asciiTheme="minorHAnsi" w:hAnsiTheme="minorHAnsi"/>
        </w:rPr>
      </w:pPr>
    </w:p>
    <w:p w:rsidR="0015308B" w:rsidRPr="0015308B" w:rsidRDefault="0015308B" w:rsidP="0015308B">
      <w:pPr>
        <w:spacing w:line="300" w:lineRule="atLeast"/>
        <w:jc w:val="both"/>
        <w:rPr>
          <w:rFonts w:asciiTheme="minorHAnsi" w:hAnsiTheme="minorHAnsi"/>
          <w:sz w:val="40"/>
          <w:szCs w:val="40"/>
        </w:rPr>
      </w:pPr>
    </w:p>
    <w:p w:rsidR="003F5307" w:rsidRPr="00B92215" w:rsidRDefault="00A27207" w:rsidP="00A27207">
      <w:pPr>
        <w:tabs>
          <w:tab w:val="center" w:pos="1418"/>
          <w:tab w:val="center" w:pos="4536"/>
          <w:tab w:val="center" w:pos="7655"/>
        </w:tabs>
        <w:jc w:val="both"/>
        <w:rPr>
          <w:rFonts w:asciiTheme="minorHAnsi" w:hAnsiTheme="minorHAnsi"/>
        </w:rPr>
      </w:pPr>
      <w:r w:rsidRPr="00B92215">
        <w:rPr>
          <w:rFonts w:asciiTheme="minorHAnsi" w:hAnsiTheme="minorHAnsi"/>
        </w:rPr>
        <w:tab/>
        <w:t>……….......</w:t>
      </w:r>
      <w:r w:rsidR="001A1456" w:rsidRPr="00B92215">
        <w:rPr>
          <w:rFonts w:asciiTheme="minorHAnsi" w:hAnsiTheme="minorHAnsi"/>
        </w:rPr>
        <w:t>...</w:t>
      </w:r>
      <w:r w:rsidRPr="00B92215">
        <w:rPr>
          <w:rFonts w:asciiTheme="minorHAnsi" w:hAnsiTheme="minorHAnsi"/>
        </w:rPr>
        <w:t>.</w:t>
      </w:r>
      <w:r w:rsidR="00775EE0" w:rsidRPr="00B92215">
        <w:rPr>
          <w:rFonts w:asciiTheme="minorHAnsi" w:hAnsiTheme="minorHAnsi"/>
        </w:rPr>
        <w:t>...</w:t>
      </w:r>
      <w:r w:rsidRPr="00B92215">
        <w:rPr>
          <w:rFonts w:asciiTheme="minorHAnsi" w:hAnsiTheme="minorHAnsi"/>
        </w:rPr>
        <w:t>..</w:t>
      </w:r>
      <w:r w:rsidR="001A1456" w:rsidRPr="00B92215">
        <w:rPr>
          <w:rFonts w:asciiTheme="minorHAnsi" w:hAnsiTheme="minorHAnsi"/>
        </w:rPr>
        <w:t>...</w:t>
      </w:r>
      <w:r w:rsidRPr="00B92215">
        <w:rPr>
          <w:rFonts w:asciiTheme="minorHAnsi" w:hAnsiTheme="minorHAnsi"/>
        </w:rPr>
        <w:t>..………………</w:t>
      </w:r>
      <w:r w:rsidRPr="00B92215">
        <w:rPr>
          <w:rFonts w:asciiTheme="minorHAnsi" w:hAnsiTheme="minorHAnsi"/>
        </w:rPr>
        <w:tab/>
      </w:r>
      <w:r w:rsidR="00775EE0" w:rsidRPr="00B92215">
        <w:rPr>
          <w:rFonts w:asciiTheme="minorHAnsi" w:hAnsiTheme="minorHAnsi"/>
        </w:rPr>
        <w:t>……….....................………………</w:t>
      </w:r>
      <w:r w:rsidRPr="00B92215">
        <w:rPr>
          <w:rFonts w:asciiTheme="minorHAnsi" w:hAnsiTheme="minorHAnsi"/>
        </w:rPr>
        <w:tab/>
      </w:r>
      <w:r w:rsidR="00775EE0" w:rsidRPr="00B92215">
        <w:rPr>
          <w:rFonts w:asciiTheme="minorHAnsi" w:hAnsiTheme="minorHAnsi"/>
        </w:rPr>
        <w:t>……….....................………………</w:t>
      </w:r>
    </w:p>
    <w:p w:rsidR="001B4CFA" w:rsidRPr="00B92215" w:rsidRDefault="001B4CFA" w:rsidP="00A27207">
      <w:pPr>
        <w:tabs>
          <w:tab w:val="center" w:pos="1418"/>
          <w:tab w:val="center" w:pos="4536"/>
          <w:tab w:val="center" w:pos="7655"/>
        </w:tabs>
        <w:jc w:val="both"/>
        <w:rPr>
          <w:rFonts w:asciiTheme="minorHAnsi" w:hAnsiTheme="minorHAnsi"/>
        </w:rPr>
      </w:pPr>
      <w:r w:rsidRPr="00B92215">
        <w:rPr>
          <w:rFonts w:asciiTheme="minorHAnsi" w:hAnsiTheme="minorHAnsi"/>
        </w:rPr>
        <w:tab/>
        <w:t>prezident klubu</w:t>
      </w:r>
      <w:r w:rsidRPr="00B92215">
        <w:rPr>
          <w:rFonts w:asciiTheme="minorHAnsi" w:hAnsiTheme="minorHAnsi"/>
        </w:rPr>
        <w:tab/>
        <w:t>viceprezident klubu</w:t>
      </w:r>
      <w:r w:rsidRPr="00B92215">
        <w:rPr>
          <w:rFonts w:asciiTheme="minorHAnsi" w:hAnsiTheme="minorHAnsi"/>
        </w:rPr>
        <w:tab/>
        <w:t>sekretář klubu</w:t>
      </w:r>
    </w:p>
    <w:p w:rsidR="00583140" w:rsidRPr="00B92215" w:rsidRDefault="009D4702" w:rsidP="00A27207">
      <w:pPr>
        <w:tabs>
          <w:tab w:val="center" w:pos="1418"/>
          <w:tab w:val="center" w:pos="4536"/>
          <w:tab w:val="center" w:pos="7655"/>
        </w:tabs>
        <w:jc w:val="both"/>
        <w:rPr>
          <w:rFonts w:asciiTheme="minorHAnsi" w:hAnsiTheme="minorHAnsi"/>
        </w:rPr>
      </w:pPr>
      <w:r>
        <w:rPr>
          <w:rFonts w:asciiTheme="minorHAnsi" w:hAnsiTheme="minorHAnsi"/>
        </w:rPr>
        <w:t xml:space="preserve">    Mgr. Martina </w:t>
      </w:r>
      <w:proofErr w:type="spellStart"/>
      <w:r>
        <w:rPr>
          <w:rFonts w:asciiTheme="minorHAnsi" w:hAnsiTheme="minorHAnsi"/>
        </w:rPr>
        <w:t>Stöckelová</w:t>
      </w:r>
      <w:proofErr w:type="spellEnd"/>
      <w:r>
        <w:rPr>
          <w:rFonts w:asciiTheme="minorHAnsi" w:hAnsiTheme="minorHAnsi"/>
        </w:rPr>
        <w:tab/>
        <w:t>Helena Zeman, MBA</w:t>
      </w:r>
      <w:r w:rsidR="00583140" w:rsidRPr="00B92215">
        <w:rPr>
          <w:rFonts w:asciiTheme="minorHAnsi" w:hAnsiTheme="minorHAnsi"/>
        </w:rPr>
        <w:tab/>
      </w:r>
      <w:r>
        <w:rPr>
          <w:rFonts w:asciiTheme="minorHAnsi" w:hAnsiTheme="minorHAnsi"/>
        </w:rPr>
        <w:t>Kateřina Kyrianová</w:t>
      </w:r>
      <w:r w:rsidR="005E3E2C">
        <w:rPr>
          <w:rFonts w:asciiTheme="minorHAnsi" w:hAnsiTheme="minorHAnsi"/>
        </w:rPr>
        <w:t xml:space="preserve"> </w:t>
      </w:r>
    </w:p>
    <w:sectPr w:rsidR="00583140" w:rsidRPr="00B92215" w:rsidSect="0038771D">
      <w:headerReference w:type="default" r:id="rId7"/>
      <w:footerReference w:type="default" r:id="rId8"/>
      <w:pgSz w:w="11906" w:h="16838" w:code="9"/>
      <w:pgMar w:top="1440" w:right="1440" w:bottom="1134" w:left="1440" w:header="709" w:footer="5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ADC" w:rsidRDefault="009E0ADC" w:rsidP="009A6277">
      <w:r>
        <w:separator/>
      </w:r>
    </w:p>
  </w:endnote>
  <w:endnote w:type="continuationSeparator" w:id="0">
    <w:p w:rsidR="009E0ADC" w:rsidRDefault="009E0ADC" w:rsidP="009A6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07" w:rsidRPr="00250066" w:rsidRDefault="003F5307">
    <w:pPr>
      <w:pStyle w:val="Zpat"/>
      <w:jc w:val="center"/>
      <w:rPr>
        <w:rFonts w:asciiTheme="minorHAnsi" w:hAnsiTheme="minorHAnsi"/>
        <w:sz w:val="20"/>
        <w:szCs w:val="20"/>
      </w:rPr>
    </w:pPr>
    <w:r w:rsidRPr="00250066">
      <w:rPr>
        <w:rFonts w:asciiTheme="minorHAnsi" w:hAnsiTheme="minorHAnsi"/>
        <w:sz w:val="20"/>
        <w:szCs w:val="20"/>
      </w:rPr>
      <w:t xml:space="preserve">Stránka </w:t>
    </w:r>
    <w:r w:rsidR="001B2676" w:rsidRPr="00250066">
      <w:rPr>
        <w:rFonts w:asciiTheme="minorHAnsi" w:hAnsiTheme="minorHAnsi"/>
        <w:sz w:val="20"/>
        <w:szCs w:val="20"/>
      </w:rPr>
      <w:fldChar w:fldCharType="begin"/>
    </w:r>
    <w:r w:rsidRPr="00250066">
      <w:rPr>
        <w:rFonts w:asciiTheme="minorHAnsi" w:hAnsiTheme="minorHAnsi"/>
        <w:sz w:val="20"/>
        <w:szCs w:val="20"/>
      </w:rPr>
      <w:instrText>PAGE</w:instrText>
    </w:r>
    <w:r w:rsidR="001B2676" w:rsidRPr="00250066">
      <w:rPr>
        <w:rFonts w:asciiTheme="minorHAnsi" w:hAnsiTheme="minorHAnsi"/>
        <w:sz w:val="20"/>
        <w:szCs w:val="20"/>
      </w:rPr>
      <w:fldChar w:fldCharType="separate"/>
    </w:r>
    <w:r w:rsidR="00783A98">
      <w:rPr>
        <w:rFonts w:asciiTheme="minorHAnsi" w:hAnsiTheme="minorHAnsi"/>
        <w:noProof/>
        <w:sz w:val="20"/>
        <w:szCs w:val="20"/>
      </w:rPr>
      <w:t>4</w:t>
    </w:r>
    <w:r w:rsidR="001B2676" w:rsidRPr="00250066">
      <w:rPr>
        <w:rFonts w:asciiTheme="minorHAnsi" w:hAnsiTheme="minorHAnsi"/>
        <w:sz w:val="20"/>
        <w:szCs w:val="20"/>
      </w:rPr>
      <w:fldChar w:fldCharType="end"/>
    </w:r>
    <w:r w:rsidRPr="00250066">
      <w:rPr>
        <w:rFonts w:asciiTheme="minorHAnsi" w:hAnsiTheme="minorHAnsi"/>
        <w:sz w:val="20"/>
        <w:szCs w:val="20"/>
      </w:rPr>
      <w:t xml:space="preserve"> z </w:t>
    </w:r>
    <w:r w:rsidR="001B2676" w:rsidRPr="00250066">
      <w:rPr>
        <w:rFonts w:asciiTheme="minorHAnsi" w:hAnsiTheme="minorHAnsi"/>
        <w:sz w:val="20"/>
        <w:szCs w:val="20"/>
      </w:rPr>
      <w:fldChar w:fldCharType="begin"/>
    </w:r>
    <w:r w:rsidRPr="00250066">
      <w:rPr>
        <w:rFonts w:asciiTheme="minorHAnsi" w:hAnsiTheme="minorHAnsi"/>
        <w:sz w:val="20"/>
        <w:szCs w:val="20"/>
      </w:rPr>
      <w:instrText>NUMPAGES</w:instrText>
    </w:r>
    <w:r w:rsidR="001B2676" w:rsidRPr="00250066">
      <w:rPr>
        <w:rFonts w:asciiTheme="minorHAnsi" w:hAnsiTheme="minorHAnsi"/>
        <w:sz w:val="20"/>
        <w:szCs w:val="20"/>
      </w:rPr>
      <w:fldChar w:fldCharType="separate"/>
    </w:r>
    <w:r w:rsidR="00783A98">
      <w:rPr>
        <w:rFonts w:asciiTheme="minorHAnsi" w:hAnsiTheme="minorHAnsi"/>
        <w:noProof/>
        <w:sz w:val="20"/>
        <w:szCs w:val="20"/>
      </w:rPr>
      <w:t>5</w:t>
    </w:r>
    <w:r w:rsidR="001B2676" w:rsidRPr="00250066">
      <w:rPr>
        <w:rFonts w:asciiTheme="minorHAnsi" w:hAnsiTheme="minorHAnsi"/>
        <w:sz w:val="20"/>
        <w:szCs w:val="20"/>
      </w:rPr>
      <w:fldChar w:fldCharType="end"/>
    </w:r>
  </w:p>
  <w:p w:rsidR="003F5307" w:rsidRDefault="003F5307" w:rsidP="0038771D">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ADC" w:rsidRDefault="009E0ADC" w:rsidP="009A6277">
      <w:r>
        <w:separator/>
      </w:r>
    </w:p>
  </w:footnote>
  <w:footnote w:type="continuationSeparator" w:id="0">
    <w:p w:rsidR="009E0ADC" w:rsidRDefault="009E0ADC" w:rsidP="009A6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07" w:rsidRPr="00250066" w:rsidRDefault="003F5307" w:rsidP="009A6277">
    <w:pPr>
      <w:pStyle w:val="Zhlav"/>
      <w:jc w:val="right"/>
      <w:rPr>
        <w:rFonts w:asciiTheme="minorHAnsi" w:hAnsiTheme="minorHAnsi"/>
        <w:sz w:val="22"/>
        <w:szCs w:val="22"/>
      </w:rPr>
    </w:pPr>
    <w:r w:rsidRPr="00250066">
      <w:rPr>
        <w:rFonts w:asciiTheme="minorHAnsi" w:hAnsiTheme="minorHAnsi"/>
        <w:sz w:val="22"/>
        <w:szCs w:val="22"/>
      </w:rPr>
      <w:t>Stanovy golfového klubu</w:t>
    </w:r>
    <w:r w:rsidR="002F44A5">
      <w:rPr>
        <w:rFonts w:asciiTheme="minorHAnsi" w:hAnsiTheme="minorHAnsi"/>
        <w:sz w:val="22"/>
        <w:szCs w:val="22"/>
      </w:rPr>
      <w:t xml:space="preserve"> Benátky </w:t>
    </w:r>
    <w:proofErr w:type="gramStart"/>
    <w:r w:rsidR="002F44A5">
      <w:rPr>
        <w:rFonts w:asciiTheme="minorHAnsi" w:hAnsiTheme="minorHAnsi"/>
        <w:sz w:val="22"/>
        <w:szCs w:val="22"/>
      </w:rPr>
      <w:t>golf</w:t>
    </w:r>
    <w:r w:rsidR="00E93524">
      <w:rPr>
        <w:rFonts w:asciiTheme="minorHAnsi" w:hAnsiTheme="minorHAnsi"/>
        <w:sz w:val="22"/>
        <w:szCs w:val="22"/>
      </w:rPr>
      <w:t xml:space="preserve">, </w:t>
    </w:r>
    <w:r w:rsidR="00AE6D46" w:rsidRPr="00250066">
      <w:rPr>
        <w:rFonts w:asciiTheme="minorHAnsi" w:hAnsiTheme="minorHAnsi"/>
        <w:sz w:val="22"/>
        <w:szCs w:val="22"/>
      </w:rPr>
      <w:t>z. s.</w:t>
    </w:r>
    <w:proofErr w:type="gramEnd"/>
  </w:p>
  <w:p w:rsidR="003F5307" w:rsidRDefault="003F530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3B4"/>
    <w:multiLevelType w:val="multilevel"/>
    <w:tmpl w:val="5CE2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A1099"/>
    <w:multiLevelType w:val="hybridMultilevel"/>
    <w:tmpl w:val="F8C64654"/>
    <w:lvl w:ilvl="0" w:tplc="0409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715728"/>
    <w:multiLevelType w:val="hybridMultilevel"/>
    <w:tmpl w:val="2F5C63DA"/>
    <w:lvl w:ilvl="0" w:tplc="7B12E8F8">
      <w:start w:val="1"/>
      <w:numFmt w:val="lowerLetter"/>
      <w:lvlText w:val="%1) "/>
      <w:lvlJc w:val="left"/>
      <w:pPr>
        <w:tabs>
          <w:tab w:val="num" w:pos="680"/>
        </w:tabs>
        <w:ind w:left="680" w:hanging="340"/>
      </w:pPr>
      <w:rPr>
        <w:rFonts w:ascii="Times New Roman" w:hAnsi="Times New Roman" w:cs="Times New Roman" w:hint="default"/>
        <w:b w:val="0"/>
        <w:i w:val="0"/>
        <w:strike w:val="0"/>
        <w:dstrike w:val="0"/>
        <w:sz w:val="24"/>
        <w:szCs w:val="24"/>
        <w:u w:val="none"/>
      </w:rPr>
    </w:lvl>
    <w:lvl w:ilvl="1" w:tplc="04050019" w:tentative="1">
      <w:start w:val="1"/>
      <w:numFmt w:val="lowerLetter"/>
      <w:lvlText w:val="%2."/>
      <w:lvlJc w:val="left"/>
      <w:pPr>
        <w:tabs>
          <w:tab w:val="num" w:pos="1780"/>
        </w:tabs>
        <w:ind w:left="1780" w:hanging="360"/>
      </w:pPr>
      <w:rPr>
        <w:rFonts w:cs="Times New Roman"/>
      </w:rPr>
    </w:lvl>
    <w:lvl w:ilvl="2" w:tplc="0405001B" w:tentative="1">
      <w:start w:val="1"/>
      <w:numFmt w:val="lowerRoman"/>
      <w:lvlText w:val="%3."/>
      <w:lvlJc w:val="right"/>
      <w:pPr>
        <w:tabs>
          <w:tab w:val="num" w:pos="2500"/>
        </w:tabs>
        <w:ind w:left="2500" w:hanging="180"/>
      </w:pPr>
      <w:rPr>
        <w:rFonts w:cs="Times New Roman"/>
      </w:rPr>
    </w:lvl>
    <w:lvl w:ilvl="3" w:tplc="0405000F" w:tentative="1">
      <w:start w:val="1"/>
      <w:numFmt w:val="decimal"/>
      <w:lvlText w:val="%4."/>
      <w:lvlJc w:val="left"/>
      <w:pPr>
        <w:tabs>
          <w:tab w:val="num" w:pos="3220"/>
        </w:tabs>
        <w:ind w:left="3220" w:hanging="360"/>
      </w:pPr>
      <w:rPr>
        <w:rFonts w:cs="Times New Roman"/>
      </w:rPr>
    </w:lvl>
    <w:lvl w:ilvl="4" w:tplc="04050019" w:tentative="1">
      <w:start w:val="1"/>
      <w:numFmt w:val="lowerLetter"/>
      <w:lvlText w:val="%5."/>
      <w:lvlJc w:val="left"/>
      <w:pPr>
        <w:tabs>
          <w:tab w:val="num" w:pos="3940"/>
        </w:tabs>
        <w:ind w:left="3940" w:hanging="360"/>
      </w:pPr>
      <w:rPr>
        <w:rFonts w:cs="Times New Roman"/>
      </w:rPr>
    </w:lvl>
    <w:lvl w:ilvl="5" w:tplc="0405001B" w:tentative="1">
      <w:start w:val="1"/>
      <w:numFmt w:val="lowerRoman"/>
      <w:lvlText w:val="%6."/>
      <w:lvlJc w:val="right"/>
      <w:pPr>
        <w:tabs>
          <w:tab w:val="num" w:pos="4660"/>
        </w:tabs>
        <w:ind w:left="4660" w:hanging="180"/>
      </w:pPr>
      <w:rPr>
        <w:rFonts w:cs="Times New Roman"/>
      </w:rPr>
    </w:lvl>
    <w:lvl w:ilvl="6" w:tplc="0405000F" w:tentative="1">
      <w:start w:val="1"/>
      <w:numFmt w:val="decimal"/>
      <w:lvlText w:val="%7."/>
      <w:lvlJc w:val="left"/>
      <w:pPr>
        <w:tabs>
          <w:tab w:val="num" w:pos="5380"/>
        </w:tabs>
        <w:ind w:left="5380" w:hanging="360"/>
      </w:pPr>
      <w:rPr>
        <w:rFonts w:cs="Times New Roman"/>
      </w:rPr>
    </w:lvl>
    <w:lvl w:ilvl="7" w:tplc="04050019" w:tentative="1">
      <w:start w:val="1"/>
      <w:numFmt w:val="lowerLetter"/>
      <w:lvlText w:val="%8."/>
      <w:lvlJc w:val="left"/>
      <w:pPr>
        <w:tabs>
          <w:tab w:val="num" w:pos="6100"/>
        </w:tabs>
        <w:ind w:left="6100" w:hanging="360"/>
      </w:pPr>
      <w:rPr>
        <w:rFonts w:cs="Times New Roman"/>
      </w:rPr>
    </w:lvl>
    <w:lvl w:ilvl="8" w:tplc="0405001B" w:tentative="1">
      <w:start w:val="1"/>
      <w:numFmt w:val="lowerRoman"/>
      <w:lvlText w:val="%9."/>
      <w:lvlJc w:val="right"/>
      <w:pPr>
        <w:tabs>
          <w:tab w:val="num" w:pos="6820"/>
        </w:tabs>
        <w:ind w:left="6820" w:hanging="180"/>
      </w:pPr>
      <w:rPr>
        <w:rFonts w:cs="Times New Roman"/>
      </w:rPr>
    </w:lvl>
  </w:abstractNum>
  <w:abstractNum w:abstractNumId="3">
    <w:nsid w:val="0BF26C4B"/>
    <w:multiLevelType w:val="hybridMultilevel"/>
    <w:tmpl w:val="66A41AF6"/>
    <w:lvl w:ilvl="0" w:tplc="7B12E8F8">
      <w:start w:val="1"/>
      <w:numFmt w:val="lowerLetter"/>
      <w:lvlText w:val="%1) "/>
      <w:lvlJc w:val="left"/>
      <w:pPr>
        <w:tabs>
          <w:tab w:val="num" w:pos="737"/>
        </w:tabs>
        <w:ind w:left="737" w:hanging="397"/>
      </w:pPr>
      <w:rPr>
        <w:rFonts w:ascii="Times New Roman" w:hAnsi="Times New Roman" w:cs="Times New Roman" w:hint="default"/>
        <w:b w:val="0"/>
        <w:i w:val="0"/>
        <w:sz w:val="24"/>
        <w:szCs w:val="24"/>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182ACD"/>
    <w:multiLevelType w:val="hybridMultilevel"/>
    <w:tmpl w:val="66A41AF6"/>
    <w:lvl w:ilvl="0" w:tplc="7B12E8F8">
      <w:start w:val="1"/>
      <w:numFmt w:val="lowerLetter"/>
      <w:lvlText w:val="%1) "/>
      <w:lvlJc w:val="left"/>
      <w:pPr>
        <w:tabs>
          <w:tab w:val="num" w:pos="737"/>
        </w:tabs>
        <w:ind w:left="737" w:hanging="397"/>
      </w:pPr>
      <w:rPr>
        <w:rFonts w:ascii="Times New Roman" w:hAnsi="Times New Roman" w:cs="Times New Roman" w:hint="default"/>
        <w:b w:val="0"/>
        <w:i w:val="0"/>
        <w:sz w:val="24"/>
        <w:szCs w:val="24"/>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35C5E0B"/>
    <w:multiLevelType w:val="hybridMultilevel"/>
    <w:tmpl w:val="EFD08D16"/>
    <w:lvl w:ilvl="0" w:tplc="0405000F">
      <w:start w:val="1"/>
      <w:numFmt w:val="decimal"/>
      <w:lvlText w:val="%1."/>
      <w:lvlJc w:val="left"/>
      <w:pPr>
        <w:tabs>
          <w:tab w:val="num" w:pos="397"/>
        </w:tabs>
        <w:ind w:left="397" w:hanging="397"/>
      </w:pPr>
      <w:rPr>
        <w:rFonts w:cs="Times New Roman" w:hint="default"/>
        <w:b w:val="0"/>
        <w:i w:val="0"/>
        <w:sz w:val="24"/>
        <w:szCs w:val="24"/>
        <w:u w:val="none"/>
      </w:rPr>
    </w:lvl>
    <w:lvl w:ilvl="1" w:tplc="04050019" w:tentative="1">
      <w:start w:val="1"/>
      <w:numFmt w:val="lowerLetter"/>
      <w:lvlText w:val="%2."/>
      <w:lvlJc w:val="left"/>
      <w:pPr>
        <w:ind w:left="1100" w:hanging="360"/>
      </w:pPr>
      <w:rPr>
        <w:rFonts w:cs="Times New Roman"/>
      </w:rPr>
    </w:lvl>
    <w:lvl w:ilvl="2" w:tplc="0405001B" w:tentative="1">
      <w:start w:val="1"/>
      <w:numFmt w:val="lowerRoman"/>
      <w:lvlText w:val="%3."/>
      <w:lvlJc w:val="right"/>
      <w:pPr>
        <w:ind w:left="1820" w:hanging="180"/>
      </w:pPr>
      <w:rPr>
        <w:rFonts w:cs="Times New Roman"/>
      </w:rPr>
    </w:lvl>
    <w:lvl w:ilvl="3" w:tplc="0405000F" w:tentative="1">
      <w:start w:val="1"/>
      <w:numFmt w:val="decimal"/>
      <w:lvlText w:val="%4."/>
      <w:lvlJc w:val="left"/>
      <w:pPr>
        <w:ind w:left="2540" w:hanging="360"/>
      </w:pPr>
      <w:rPr>
        <w:rFonts w:cs="Times New Roman"/>
      </w:rPr>
    </w:lvl>
    <w:lvl w:ilvl="4" w:tplc="04050019" w:tentative="1">
      <w:start w:val="1"/>
      <w:numFmt w:val="lowerLetter"/>
      <w:lvlText w:val="%5."/>
      <w:lvlJc w:val="left"/>
      <w:pPr>
        <w:ind w:left="3260" w:hanging="360"/>
      </w:pPr>
      <w:rPr>
        <w:rFonts w:cs="Times New Roman"/>
      </w:rPr>
    </w:lvl>
    <w:lvl w:ilvl="5" w:tplc="0405001B" w:tentative="1">
      <w:start w:val="1"/>
      <w:numFmt w:val="lowerRoman"/>
      <w:lvlText w:val="%6."/>
      <w:lvlJc w:val="right"/>
      <w:pPr>
        <w:ind w:left="3980" w:hanging="180"/>
      </w:pPr>
      <w:rPr>
        <w:rFonts w:cs="Times New Roman"/>
      </w:rPr>
    </w:lvl>
    <w:lvl w:ilvl="6" w:tplc="0405000F" w:tentative="1">
      <w:start w:val="1"/>
      <w:numFmt w:val="decimal"/>
      <w:lvlText w:val="%7."/>
      <w:lvlJc w:val="left"/>
      <w:pPr>
        <w:ind w:left="4700" w:hanging="360"/>
      </w:pPr>
      <w:rPr>
        <w:rFonts w:cs="Times New Roman"/>
      </w:rPr>
    </w:lvl>
    <w:lvl w:ilvl="7" w:tplc="04050019" w:tentative="1">
      <w:start w:val="1"/>
      <w:numFmt w:val="lowerLetter"/>
      <w:lvlText w:val="%8."/>
      <w:lvlJc w:val="left"/>
      <w:pPr>
        <w:ind w:left="5420" w:hanging="360"/>
      </w:pPr>
      <w:rPr>
        <w:rFonts w:cs="Times New Roman"/>
      </w:rPr>
    </w:lvl>
    <w:lvl w:ilvl="8" w:tplc="0405001B" w:tentative="1">
      <w:start w:val="1"/>
      <w:numFmt w:val="lowerRoman"/>
      <w:lvlText w:val="%9."/>
      <w:lvlJc w:val="right"/>
      <w:pPr>
        <w:ind w:left="6140" w:hanging="180"/>
      </w:pPr>
      <w:rPr>
        <w:rFonts w:cs="Times New Roman"/>
      </w:rPr>
    </w:lvl>
  </w:abstractNum>
  <w:abstractNum w:abstractNumId="6">
    <w:nsid w:val="18187D07"/>
    <w:multiLevelType w:val="hybridMultilevel"/>
    <w:tmpl w:val="7A80F28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nsid w:val="184A177E"/>
    <w:multiLevelType w:val="hybridMultilevel"/>
    <w:tmpl w:val="731A3DB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9E05F92"/>
    <w:multiLevelType w:val="hybridMultilevel"/>
    <w:tmpl w:val="EDEE5834"/>
    <w:lvl w:ilvl="0" w:tplc="1F520958">
      <w:start w:val="1"/>
      <w:numFmt w:val="decimal"/>
      <w:lvlText w:val="%1."/>
      <w:lvlJc w:val="left"/>
      <w:pPr>
        <w:tabs>
          <w:tab w:val="num" w:pos="360"/>
        </w:tabs>
        <w:ind w:left="360" w:hanging="360"/>
      </w:pPr>
      <w:rPr>
        <w:rFonts w:cs="Times New Roman"/>
        <w: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C581A36"/>
    <w:multiLevelType w:val="hybridMultilevel"/>
    <w:tmpl w:val="67CED14C"/>
    <w:lvl w:ilvl="0" w:tplc="0409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108707E"/>
    <w:multiLevelType w:val="hybridMultilevel"/>
    <w:tmpl w:val="9DBA7DFA"/>
    <w:lvl w:ilvl="0" w:tplc="7B12E8F8">
      <w:start w:val="1"/>
      <w:numFmt w:val="lowerLetter"/>
      <w:lvlText w:val="%1) "/>
      <w:lvlJc w:val="left"/>
      <w:pPr>
        <w:tabs>
          <w:tab w:val="num" w:pos="737"/>
        </w:tabs>
        <w:ind w:left="737" w:hanging="397"/>
      </w:pPr>
      <w:rPr>
        <w:rFonts w:ascii="Times New Roman" w:hAnsi="Times New Roman" w:cs="Times New Roman" w:hint="default"/>
        <w:b w:val="0"/>
        <w:i w:val="0"/>
        <w:sz w:val="24"/>
        <w:szCs w:val="24"/>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29A31A2"/>
    <w:multiLevelType w:val="hybridMultilevel"/>
    <w:tmpl w:val="8DEE532C"/>
    <w:lvl w:ilvl="0" w:tplc="0405000F">
      <w:start w:val="1"/>
      <w:numFmt w:val="decimal"/>
      <w:lvlText w:val="%1."/>
      <w:lvlJc w:val="left"/>
      <w:pPr>
        <w:tabs>
          <w:tab w:val="num" w:pos="340"/>
        </w:tabs>
        <w:ind w:left="340" w:hanging="340"/>
      </w:pPr>
      <w:rPr>
        <w:rFonts w:cs="Times New Roman" w:hint="default"/>
        <w:b w:val="0"/>
        <w:i w:val="0"/>
        <w:strike w:val="0"/>
        <w:dstrike w:val="0"/>
        <w:sz w:val="24"/>
        <w:szCs w:val="24"/>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7CF722B"/>
    <w:multiLevelType w:val="hybridMultilevel"/>
    <w:tmpl w:val="4C9C6C92"/>
    <w:lvl w:ilvl="0" w:tplc="EDFCA080">
      <w:start w:val="1"/>
      <w:numFmt w:val="lowerLetter"/>
      <w:lvlText w:val="%1) "/>
      <w:lvlJc w:val="left"/>
      <w:pPr>
        <w:tabs>
          <w:tab w:val="num" w:pos="737"/>
        </w:tabs>
        <w:ind w:left="737" w:hanging="397"/>
      </w:pPr>
      <w:rPr>
        <w:rFonts w:ascii="Times New Roman" w:hAnsi="Times New Roman" w:cs="Times New Roman" w:hint="default"/>
        <w:b w:val="0"/>
        <w:i w:val="0"/>
        <w:sz w:val="24"/>
        <w:szCs w:val="24"/>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B713BA5"/>
    <w:multiLevelType w:val="hybridMultilevel"/>
    <w:tmpl w:val="BB32FC54"/>
    <w:lvl w:ilvl="0" w:tplc="7B12E8F8">
      <w:start w:val="1"/>
      <w:numFmt w:val="lowerLetter"/>
      <w:lvlText w:val="%1) "/>
      <w:lvlJc w:val="left"/>
      <w:pPr>
        <w:tabs>
          <w:tab w:val="num" w:pos="737"/>
        </w:tabs>
        <w:ind w:left="737" w:hanging="397"/>
      </w:pPr>
      <w:rPr>
        <w:rFonts w:ascii="Times New Roman" w:hAnsi="Times New Roman" w:cs="Times New Roman" w:hint="default"/>
        <w:b w:val="0"/>
        <w:i w:val="0"/>
        <w:sz w:val="24"/>
        <w:szCs w:val="24"/>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C7133C5"/>
    <w:multiLevelType w:val="hybridMultilevel"/>
    <w:tmpl w:val="6FB631BA"/>
    <w:lvl w:ilvl="0" w:tplc="DEF01CE8">
      <w:start w:val="5"/>
      <w:numFmt w:val="decimal"/>
      <w:lvlText w:val="%1."/>
      <w:lvlJc w:val="left"/>
      <w:pPr>
        <w:ind w:left="360" w:hanging="360"/>
      </w:pPr>
      <w:rPr>
        <w:rFonts w:cs="Times New Roman" w:hint="default"/>
      </w:rPr>
    </w:lvl>
    <w:lvl w:ilvl="1" w:tplc="04050017">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nsid w:val="2CD51823"/>
    <w:multiLevelType w:val="hybridMultilevel"/>
    <w:tmpl w:val="38DA5828"/>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6">
    <w:nsid w:val="328C5994"/>
    <w:multiLevelType w:val="hybridMultilevel"/>
    <w:tmpl w:val="7778AFF0"/>
    <w:lvl w:ilvl="0" w:tplc="0409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83D4C1A"/>
    <w:multiLevelType w:val="hybridMultilevel"/>
    <w:tmpl w:val="373C7FF0"/>
    <w:lvl w:ilvl="0" w:tplc="6C44E100">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8">
    <w:nsid w:val="39DA1D6C"/>
    <w:multiLevelType w:val="hybridMultilevel"/>
    <w:tmpl w:val="DA78BC7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39E54746"/>
    <w:multiLevelType w:val="hybridMultilevel"/>
    <w:tmpl w:val="201AEDD8"/>
    <w:lvl w:ilvl="0" w:tplc="0405000F">
      <w:start w:val="1"/>
      <w:numFmt w:val="decimal"/>
      <w:lvlText w:val="%1."/>
      <w:lvlJc w:val="left"/>
      <w:pPr>
        <w:ind w:left="360" w:hanging="360"/>
      </w:pPr>
      <w:rPr>
        <w:rFonts w:cs="Times New Roman" w:hint="default"/>
        <w:b w:val="0"/>
        <w:i w:val="0"/>
        <w:sz w:val="24"/>
        <w:szCs w:val="24"/>
        <w:u w:val="none"/>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nsid w:val="3AF04E78"/>
    <w:multiLevelType w:val="hybridMultilevel"/>
    <w:tmpl w:val="8E1AF69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41219B2"/>
    <w:multiLevelType w:val="hybridMultilevel"/>
    <w:tmpl w:val="5D46A5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C6C1CB4"/>
    <w:multiLevelType w:val="hybridMultilevel"/>
    <w:tmpl w:val="31B8D1EC"/>
    <w:lvl w:ilvl="0" w:tplc="0409000F">
      <w:start w:val="1"/>
      <w:numFmt w:val="decimal"/>
      <w:lvlText w:val="%1."/>
      <w:lvlJc w:val="left"/>
      <w:pPr>
        <w:tabs>
          <w:tab w:val="num" w:pos="360"/>
        </w:tabs>
        <w:ind w:left="360" w:hanging="360"/>
      </w:pPr>
      <w:rPr>
        <w:rFonts w:cs="Times New Roman"/>
      </w:rPr>
    </w:lvl>
    <w:lvl w:ilvl="1" w:tplc="7B12E8F8">
      <w:start w:val="1"/>
      <w:numFmt w:val="lowerLetter"/>
      <w:lvlText w:val="%2) "/>
      <w:lvlJc w:val="left"/>
      <w:pPr>
        <w:tabs>
          <w:tab w:val="num" w:pos="737"/>
        </w:tabs>
        <w:ind w:left="737" w:hanging="397"/>
      </w:pPr>
      <w:rPr>
        <w:rFonts w:ascii="Times New Roman" w:hAnsi="Times New Roman" w:cs="Times New Roman" w:hint="default"/>
        <w:b w:val="0"/>
        <w:i w:val="0"/>
        <w:sz w:val="24"/>
        <w:szCs w:val="24"/>
        <w:u w:val="none"/>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D0151D2"/>
    <w:multiLevelType w:val="hybridMultilevel"/>
    <w:tmpl w:val="E2662334"/>
    <w:lvl w:ilvl="0" w:tplc="74008A02">
      <w:start w:val="2"/>
      <w:numFmt w:val="bullet"/>
      <w:lvlText w:val="-"/>
      <w:lvlJc w:val="left"/>
      <w:pPr>
        <w:ind w:left="1097" w:hanging="360"/>
      </w:pPr>
      <w:rPr>
        <w:rFonts w:ascii="Times New Roman" w:eastAsia="Times New Roman" w:hAnsi="Times New Roman" w:hint="default"/>
        <w:color w:val="000000"/>
      </w:rPr>
    </w:lvl>
    <w:lvl w:ilvl="1" w:tplc="04050003" w:tentative="1">
      <w:start w:val="1"/>
      <w:numFmt w:val="bullet"/>
      <w:lvlText w:val="o"/>
      <w:lvlJc w:val="left"/>
      <w:pPr>
        <w:ind w:left="1817" w:hanging="360"/>
      </w:pPr>
      <w:rPr>
        <w:rFonts w:ascii="Courier New" w:hAnsi="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24">
    <w:nsid w:val="4E4A3ECE"/>
    <w:multiLevelType w:val="hybridMultilevel"/>
    <w:tmpl w:val="80B4DD1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0ED52C6"/>
    <w:multiLevelType w:val="hybridMultilevel"/>
    <w:tmpl w:val="807CA412"/>
    <w:lvl w:ilvl="0" w:tplc="EDFCA080">
      <w:start w:val="1"/>
      <w:numFmt w:val="lowerLetter"/>
      <w:lvlText w:val="%1) "/>
      <w:lvlJc w:val="left"/>
      <w:pPr>
        <w:tabs>
          <w:tab w:val="num" w:pos="737"/>
        </w:tabs>
        <w:ind w:left="737" w:hanging="397"/>
      </w:pPr>
      <w:rPr>
        <w:rFonts w:ascii="Times New Roman" w:hAnsi="Times New Roman" w:cs="Times New Roman" w:hint="default"/>
        <w:b w:val="0"/>
        <w:i w:val="0"/>
        <w:sz w:val="24"/>
        <w:szCs w:val="24"/>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54102E05"/>
    <w:multiLevelType w:val="hybridMultilevel"/>
    <w:tmpl w:val="7B12DC06"/>
    <w:lvl w:ilvl="0" w:tplc="F1388F58">
      <w:start w:val="1"/>
      <w:numFmt w:val="lowerLetter"/>
      <w:lvlText w:val="%1) "/>
      <w:lvlJc w:val="left"/>
      <w:pPr>
        <w:tabs>
          <w:tab w:val="num" w:pos="737"/>
        </w:tabs>
        <w:ind w:left="737" w:hanging="397"/>
      </w:pPr>
      <w:rPr>
        <w:rFonts w:ascii="Times New Roman" w:hAnsi="Times New Roman" w:cs="Times New Roman" w:hint="default"/>
        <w:b w:val="0"/>
        <w:i w:val="0"/>
        <w:sz w:val="24"/>
        <w:szCs w:val="24"/>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66063895"/>
    <w:multiLevelType w:val="hybridMultilevel"/>
    <w:tmpl w:val="B5A894B2"/>
    <w:lvl w:ilvl="0" w:tplc="0409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68F53E18"/>
    <w:multiLevelType w:val="hybridMultilevel"/>
    <w:tmpl w:val="2F16D4E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6B336431"/>
    <w:multiLevelType w:val="hybridMultilevel"/>
    <w:tmpl w:val="0BF4CA62"/>
    <w:lvl w:ilvl="0" w:tplc="EDFCA080">
      <w:start w:val="1"/>
      <w:numFmt w:val="lowerLetter"/>
      <w:lvlText w:val="%1) "/>
      <w:lvlJc w:val="left"/>
      <w:pPr>
        <w:tabs>
          <w:tab w:val="num" w:pos="737"/>
        </w:tabs>
        <w:ind w:left="737" w:hanging="397"/>
      </w:pPr>
      <w:rPr>
        <w:rFonts w:ascii="Times New Roman" w:hAnsi="Times New Roman" w:cs="Times New Roman" w:hint="default"/>
        <w:b w:val="0"/>
        <w:i w:val="0"/>
        <w:sz w:val="24"/>
        <w:szCs w:val="24"/>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6C321ABE"/>
    <w:multiLevelType w:val="multilevel"/>
    <w:tmpl w:val="6392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1218C6"/>
    <w:multiLevelType w:val="hybridMultilevel"/>
    <w:tmpl w:val="8FA66C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6F0D2728"/>
    <w:multiLevelType w:val="hybridMultilevel"/>
    <w:tmpl w:val="B488673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F7F2F36"/>
    <w:multiLevelType w:val="hybridMultilevel"/>
    <w:tmpl w:val="C8B8D2FA"/>
    <w:lvl w:ilvl="0" w:tplc="0409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70361655"/>
    <w:multiLevelType w:val="hybridMultilevel"/>
    <w:tmpl w:val="D8EEC88E"/>
    <w:lvl w:ilvl="0" w:tplc="0409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70CD29D9"/>
    <w:multiLevelType w:val="multilevel"/>
    <w:tmpl w:val="3260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AF479A"/>
    <w:multiLevelType w:val="hybridMultilevel"/>
    <w:tmpl w:val="2C7603E4"/>
    <w:lvl w:ilvl="0" w:tplc="7B12E8F8">
      <w:start w:val="1"/>
      <w:numFmt w:val="lowerLetter"/>
      <w:lvlText w:val="%1) "/>
      <w:lvlJc w:val="left"/>
      <w:pPr>
        <w:tabs>
          <w:tab w:val="num" w:pos="737"/>
        </w:tabs>
        <w:ind w:left="737" w:hanging="397"/>
      </w:pPr>
      <w:rPr>
        <w:rFonts w:ascii="Times New Roman" w:hAnsi="Times New Roman" w:cs="Times New Roman" w:hint="default"/>
        <w:b w:val="0"/>
        <w:i w:val="0"/>
        <w:sz w:val="24"/>
        <w:szCs w:val="24"/>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B454A4C"/>
    <w:multiLevelType w:val="hybridMultilevel"/>
    <w:tmpl w:val="FA2AD14C"/>
    <w:lvl w:ilvl="0" w:tplc="0409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CF22330"/>
    <w:multiLevelType w:val="hybridMultilevel"/>
    <w:tmpl w:val="3F840E5E"/>
    <w:lvl w:ilvl="0" w:tplc="0409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8"/>
  </w:num>
  <w:num w:numId="3">
    <w:abstractNumId w:val="22"/>
  </w:num>
  <w:num w:numId="4">
    <w:abstractNumId w:val="37"/>
  </w:num>
  <w:num w:numId="5">
    <w:abstractNumId w:val="38"/>
  </w:num>
  <w:num w:numId="6">
    <w:abstractNumId w:val="9"/>
  </w:num>
  <w:num w:numId="7">
    <w:abstractNumId w:val="33"/>
  </w:num>
  <w:num w:numId="8">
    <w:abstractNumId w:val="34"/>
  </w:num>
  <w:num w:numId="9">
    <w:abstractNumId w:val="16"/>
  </w:num>
  <w:num w:numId="10">
    <w:abstractNumId w:val="1"/>
  </w:num>
  <w:num w:numId="11">
    <w:abstractNumId w:val="13"/>
  </w:num>
  <w:num w:numId="12">
    <w:abstractNumId w:val="36"/>
  </w:num>
  <w:num w:numId="13">
    <w:abstractNumId w:val="4"/>
  </w:num>
  <w:num w:numId="14">
    <w:abstractNumId w:val="2"/>
  </w:num>
  <w:num w:numId="15">
    <w:abstractNumId w:val="10"/>
  </w:num>
  <w:num w:numId="16">
    <w:abstractNumId w:val="12"/>
  </w:num>
  <w:num w:numId="17">
    <w:abstractNumId w:val="25"/>
  </w:num>
  <w:num w:numId="18">
    <w:abstractNumId w:val="29"/>
  </w:num>
  <w:num w:numId="19">
    <w:abstractNumId w:val="28"/>
  </w:num>
  <w:num w:numId="20">
    <w:abstractNumId w:val="0"/>
  </w:num>
  <w:num w:numId="21">
    <w:abstractNumId w:val="30"/>
  </w:num>
  <w:num w:numId="22">
    <w:abstractNumId w:val="26"/>
  </w:num>
  <w:num w:numId="23">
    <w:abstractNumId w:val="5"/>
  </w:num>
  <w:num w:numId="24">
    <w:abstractNumId w:val="6"/>
  </w:num>
  <w:num w:numId="25">
    <w:abstractNumId w:val="15"/>
  </w:num>
  <w:num w:numId="26">
    <w:abstractNumId w:val="7"/>
  </w:num>
  <w:num w:numId="27">
    <w:abstractNumId w:val="14"/>
  </w:num>
  <w:num w:numId="28">
    <w:abstractNumId w:val="18"/>
  </w:num>
  <w:num w:numId="29">
    <w:abstractNumId w:val="32"/>
  </w:num>
  <w:num w:numId="30">
    <w:abstractNumId w:val="35"/>
  </w:num>
  <w:num w:numId="31">
    <w:abstractNumId w:val="19"/>
  </w:num>
  <w:num w:numId="32">
    <w:abstractNumId w:val="11"/>
  </w:num>
  <w:num w:numId="33">
    <w:abstractNumId w:val="23"/>
  </w:num>
  <w:num w:numId="34">
    <w:abstractNumId w:val="21"/>
  </w:num>
  <w:num w:numId="35">
    <w:abstractNumId w:val="31"/>
  </w:num>
  <w:num w:numId="36">
    <w:abstractNumId w:val="24"/>
  </w:num>
  <w:num w:numId="37">
    <w:abstractNumId w:val="17"/>
  </w:num>
  <w:num w:numId="38">
    <w:abstractNumId w:val="20"/>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5F3B44"/>
    <w:rsid w:val="000234D4"/>
    <w:rsid w:val="00024729"/>
    <w:rsid w:val="00033913"/>
    <w:rsid w:val="00035BE6"/>
    <w:rsid w:val="0006248B"/>
    <w:rsid w:val="000706D1"/>
    <w:rsid w:val="000767A3"/>
    <w:rsid w:val="00085D1B"/>
    <w:rsid w:val="00086BAB"/>
    <w:rsid w:val="000A2084"/>
    <w:rsid w:val="000A262A"/>
    <w:rsid w:val="000A4630"/>
    <w:rsid w:val="000A703F"/>
    <w:rsid w:val="000B33A6"/>
    <w:rsid w:val="000B5A76"/>
    <w:rsid w:val="000B7495"/>
    <w:rsid w:val="000E27C7"/>
    <w:rsid w:val="000E2AA3"/>
    <w:rsid w:val="000F1F85"/>
    <w:rsid w:val="000F67F8"/>
    <w:rsid w:val="00106E8F"/>
    <w:rsid w:val="001070DF"/>
    <w:rsid w:val="00132610"/>
    <w:rsid w:val="001363CB"/>
    <w:rsid w:val="00144CDE"/>
    <w:rsid w:val="00146400"/>
    <w:rsid w:val="0015308B"/>
    <w:rsid w:val="00164425"/>
    <w:rsid w:val="0016794B"/>
    <w:rsid w:val="001765D3"/>
    <w:rsid w:val="00180D7B"/>
    <w:rsid w:val="00187E66"/>
    <w:rsid w:val="001939C6"/>
    <w:rsid w:val="00197B32"/>
    <w:rsid w:val="001A1456"/>
    <w:rsid w:val="001A3041"/>
    <w:rsid w:val="001B2676"/>
    <w:rsid w:val="001B298E"/>
    <w:rsid w:val="001B4CFA"/>
    <w:rsid w:val="001B4F77"/>
    <w:rsid w:val="001C07BC"/>
    <w:rsid w:val="001C5B19"/>
    <w:rsid w:val="001D2010"/>
    <w:rsid w:val="001D2334"/>
    <w:rsid w:val="001D5FFE"/>
    <w:rsid w:val="0020390B"/>
    <w:rsid w:val="00205EBF"/>
    <w:rsid w:val="00210A12"/>
    <w:rsid w:val="00223BE2"/>
    <w:rsid w:val="00224E83"/>
    <w:rsid w:val="00225124"/>
    <w:rsid w:val="002270B9"/>
    <w:rsid w:val="00230758"/>
    <w:rsid w:val="00232E0F"/>
    <w:rsid w:val="00250066"/>
    <w:rsid w:val="0025082E"/>
    <w:rsid w:val="00254F50"/>
    <w:rsid w:val="00270F9E"/>
    <w:rsid w:val="00274ED7"/>
    <w:rsid w:val="002756EC"/>
    <w:rsid w:val="00275810"/>
    <w:rsid w:val="0028260A"/>
    <w:rsid w:val="00293ABF"/>
    <w:rsid w:val="00293B6D"/>
    <w:rsid w:val="002960C4"/>
    <w:rsid w:val="002A4416"/>
    <w:rsid w:val="002A555B"/>
    <w:rsid w:val="002C0CF8"/>
    <w:rsid w:val="002C4910"/>
    <w:rsid w:val="002C7EEC"/>
    <w:rsid w:val="002D6997"/>
    <w:rsid w:val="002E611A"/>
    <w:rsid w:val="002F44A5"/>
    <w:rsid w:val="002F7F54"/>
    <w:rsid w:val="0030076A"/>
    <w:rsid w:val="0031298C"/>
    <w:rsid w:val="003162D3"/>
    <w:rsid w:val="003176AE"/>
    <w:rsid w:val="003256F2"/>
    <w:rsid w:val="003336D7"/>
    <w:rsid w:val="00341724"/>
    <w:rsid w:val="00343CDB"/>
    <w:rsid w:val="00354E24"/>
    <w:rsid w:val="00367CA3"/>
    <w:rsid w:val="00376881"/>
    <w:rsid w:val="0038771D"/>
    <w:rsid w:val="003964A0"/>
    <w:rsid w:val="003B3DDE"/>
    <w:rsid w:val="003B424C"/>
    <w:rsid w:val="003C66FF"/>
    <w:rsid w:val="003D3E86"/>
    <w:rsid w:val="003E0E38"/>
    <w:rsid w:val="003F0D1E"/>
    <w:rsid w:val="003F5307"/>
    <w:rsid w:val="00412A48"/>
    <w:rsid w:val="00426C76"/>
    <w:rsid w:val="00427442"/>
    <w:rsid w:val="00434636"/>
    <w:rsid w:val="004353DE"/>
    <w:rsid w:val="00435EBE"/>
    <w:rsid w:val="004411F6"/>
    <w:rsid w:val="00450B0D"/>
    <w:rsid w:val="00471691"/>
    <w:rsid w:val="004732D1"/>
    <w:rsid w:val="00477C37"/>
    <w:rsid w:val="0048143E"/>
    <w:rsid w:val="004814CB"/>
    <w:rsid w:val="00484635"/>
    <w:rsid w:val="00496D39"/>
    <w:rsid w:val="00497136"/>
    <w:rsid w:val="004A6A23"/>
    <w:rsid w:val="004B673A"/>
    <w:rsid w:val="004C6706"/>
    <w:rsid w:val="004D0682"/>
    <w:rsid w:val="004E77B5"/>
    <w:rsid w:val="0050207E"/>
    <w:rsid w:val="00504111"/>
    <w:rsid w:val="00506214"/>
    <w:rsid w:val="00525449"/>
    <w:rsid w:val="005278BD"/>
    <w:rsid w:val="005343FB"/>
    <w:rsid w:val="00547023"/>
    <w:rsid w:val="00553EEC"/>
    <w:rsid w:val="0056716A"/>
    <w:rsid w:val="00582CEF"/>
    <w:rsid w:val="00583140"/>
    <w:rsid w:val="00594C56"/>
    <w:rsid w:val="005B2D2A"/>
    <w:rsid w:val="005B42DE"/>
    <w:rsid w:val="005B73DE"/>
    <w:rsid w:val="005D0661"/>
    <w:rsid w:val="005D0B06"/>
    <w:rsid w:val="005D0F4E"/>
    <w:rsid w:val="005E2A79"/>
    <w:rsid w:val="005E398E"/>
    <w:rsid w:val="005E3E2C"/>
    <w:rsid w:val="005E46C4"/>
    <w:rsid w:val="005E79C9"/>
    <w:rsid w:val="005F3B44"/>
    <w:rsid w:val="005F3C0A"/>
    <w:rsid w:val="00603482"/>
    <w:rsid w:val="00606CFA"/>
    <w:rsid w:val="006137A7"/>
    <w:rsid w:val="00615BA7"/>
    <w:rsid w:val="00653829"/>
    <w:rsid w:val="0066408C"/>
    <w:rsid w:val="006726DC"/>
    <w:rsid w:val="00680E7E"/>
    <w:rsid w:val="00684326"/>
    <w:rsid w:val="006B5941"/>
    <w:rsid w:val="006C4DE7"/>
    <w:rsid w:val="006C5302"/>
    <w:rsid w:val="006E24AC"/>
    <w:rsid w:val="00700795"/>
    <w:rsid w:val="00701250"/>
    <w:rsid w:val="00701C2B"/>
    <w:rsid w:val="00703D55"/>
    <w:rsid w:val="00705BD7"/>
    <w:rsid w:val="0072247A"/>
    <w:rsid w:val="007416C5"/>
    <w:rsid w:val="007469AD"/>
    <w:rsid w:val="00771ADA"/>
    <w:rsid w:val="00775EE0"/>
    <w:rsid w:val="0078004C"/>
    <w:rsid w:val="00783A98"/>
    <w:rsid w:val="007840E4"/>
    <w:rsid w:val="0079327E"/>
    <w:rsid w:val="007D23CA"/>
    <w:rsid w:val="007D27D2"/>
    <w:rsid w:val="007D6173"/>
    <w:rsid w:val="007E4849"/>
    <w:rsid w:val="007E61F4"/>
    <w:rsid w:val="007E6C5E"/>
    <w:rsid w:val="007F5F04"/>
    <w:rsid w:val="008033E8"/>
    <w:rsid w:val="00803798"/>
    <w:rsid w:val="00803867"/>
    <w:rsid w:val="00806464"/>
    <w:rsid w:val="00806969"/>
    <w:rsid w:val="00806F33"/>
    <w:rsid w:val="00816C23"/>
    <w:rsid w:val="0082092B"/>
    <w:rsid w:val="00830E35"/>
    <w:rsid w:val="0083472E"/>
    <w:rsid w:val="0084587F"/>
    <w:rsid w:val="0085172B"/>
    <w:rsid w:val="0089320E"/>
    <w:rsid w:val="008A66F0"/>
    <w:rsid w:val="008A7727"/>
    <w:rsid w:val="008A79C4"/>
    <w:rsid w:val="008B1D7A"/>
    <w:rsid w:val="008B4EBD"/>
    <w:rsid w:val="008B7462"/>
    <w:rsid w:val="008C5D97"/>
    <w:rsid w:val="008D1D04"/>
    <w:rsid w:val="008D32AF"/>
    <w:rsid w:val="008E267F"/>
    <w:rsid w:val="00905589"/>
    <w:rsid w:val="009064A4"/>
    <w:rsid w:val="009079B3"/>
    <w:rsid w:val="0091107D"/>
    <w:rsid w:val="00922C80"/>
    <w:rsid w:val="00936818"/>
    <w:rsid w:val="00940ED1"/>
    <w:rsid w:val="00946280"/>
    <w:rsid w:val="00946C87"/>
    <w:rsid w:val="00952C97"/>
    <w:rsid w:val="00954FD1"/>
    <w:rsid w:val="00964478"/>
    <w:rsid w:val="00970A97"/>
    <w:rsid w:val="00976FF4"/>
    <w:rsid w:val="009849A6"/>
    <w:rsid w:val="00997526"/>
    <w:rsid w:val="009A6277"/>
    <w:rsid w:val="009A668E"/>
    <w:rsid w:val="009D28A9"/>
    <w:rsid w:val="009D4702"/>
    <w:rsid w:val="009D7F36"/>
    <w:rsid w:val="009E0ADC"/>
    <w:rsid w:val="009F58B3"/>
    <w:rsid w:val="00A16A0B"/>
    <w:rsid w:val="00A26F2F"/>
    <w:rsid w:val="00A27207"/>
    <w:rsid w:val="00A31687"/>
    <w:rsid w:val="00A43665"/>
    <w:rsid w:val="00A44379"/>
    <w:rsid w:val="00A44AB6"/>
    <w:rsid w:val="00A45910"/>
    <w:rsid w:val="00A4613D"/>
    <w:rsid w:val="00A52272"/>
    <w:rsid w:val="00A539F4"/>
    <w:rsid w:val="00A65E3C"/>
    <w:rsid w:val="00A66E99"/>
    <w:rsid w:val="00A70D84"/>
    <w:rsid w:val="00A7764A"/>
    <w:rsid w:val="00A84E5C"/>
    <w:rsid w:val="00A84E91"/>
    <w:rsid w:val="00A97047"/>
    <w:rsid w:val="00A97137"/>
    <w:rsid w:val="00A97A47"/>
    <w:rsid w:val="00AB6329"/>
    <w:rsid w:val="00AD7770"/>
    <w:rsid w:val="00AE4401"/>
    <w:rsid w:val="00AE6D46"/>
    <w:rsid w:val="00AF12D6"/>
    <w:rsid w:val="00AF6159"/>
    <w:rsid w:val="00B00355"/>
    <w:rsid w:val="00B0077A"/>
    <w:rsid w:val="00B2181A"/>
    <w:rsid w:val="00B2476C"/>
    <w:rsid w:val="00B51121"/>
    <w:rsid w:val="00B5124C"/>
    <w:rsid w:val="00B56FCA"/>
    <w:rsid w:val="00B65014"/>
    <w:rsid w:val="00B65C46"/>
    <w:rsid w:val="00B65C5E"/>
    <w:rsid w:val="00B733F6"/>
    <w:rsid w:val="00B81B88"/>
    <w:rsid w:val="00B843C4"/>
    <w:rsid w:val="00B92215"/>
    <w:rsid w:val="00BA4805"/>
    <w:rsid w:val="00BA78CC"/>
    <w:rsid w:val="00BC0096"/>
    <w:rsid w:val="00BC1A10"/>
    <w:rsid w:val="00BC4A4A"/>
    <w:rsid w:val="00BC6189"/>
    <w:rsid w:val="00BC6D4C"/>
    <w:rsid w:val="00BD5C76"/>
    <w:rsid w:val="00BD6585"/>
    <w:rsid w:val="00BD6EA5"/>
    <w:rsid w:val="00BE5277"/>
    <w:rsid w:val="00BE7FBC"/>
    <w:rsid w:val="00C15751"/>
    <w:rsid w:val="00C20AA8"/>
    <w:rsid w:val="00C41B67"/>
    <w:rsid w:val="00C44B00"/>
    <w:rsid w:val="00C62680"/>
    <w:rsid w:val="00C64245"/>
    <w:rsid w:val="00C732FD"/>
    <w:rsid w:val="00C755AF"/>
    <w:rsid w:val="00C876CD"/>
    <w:rsid w:val="00C965BA"/>
    <w:rsid w:val="00C96A92"/>
    <w:rsid w:val="00CD2152"/>
    <w:rsid w:val="00CD4A4F"/>
    <w:rsid w:val="00CE3E3F"/>
    <w:rsid w:val="00CE5063"/>
    <w:rsid w:val="00CF0465"/>
    <w:rsid w:val="00CF43D7"/>
    <w:rsid w:val="00D05298"/>
    <w:rsid w:val="00D2105F"/>
    <w:rsid w:val="00D212B4"/>
    <w:rsid w:val="00D25C39"/>
    <w:rsid w:val="00D4091A"/>
    <w:rsid w:val="00D42F54"/>
    <w:rsid w:val="00D522EC"/>
    <w:rsid w:val="00D56C56"/>
    <w:rsid w:val="00D73C1F"/>
    <w:rsid w:val="00D80D4B"/>
    <w:rsid w:val="00D8145F"/>
    <w:rsid w:val="00D81ADA"/>
    <w:rsid w:val="00D84AB6"/>
    <w:rsid w:val="00D8653D"/>
    <w:rsid w:val="00DC3103"/>
    <w:rsid w:val="00DF4E86"/>
    <w:rsid w:val="00DF5E4F"/>
    <w:rsid w:val="00E031AE"/>
    <w:rsid w:val="00E1557E"/>
    <w:rsid w:val="00E74E24"/>
    <w:rsid w:val="00E77C6C"/>
    <w:rsid w:val="00E81931"/>
    <w:rsid w:val="00E93524"/>
    <w:rsid w:val="00E9715C"/>
    <w:rsid w:val="00EA3708"/>
    <w:rsid w:val="00EA6AD5"/>
    <w:rsid w:val="00EB1BE0"/>
    <w:rsid w:val="00ED065B"/>
    <w:rsid w:val="00ED56D8"/>
    <w:rsid w:val="00EF38F3"/>
    <w:rsid w:val="00EF5EAB"/>
    <w:rsid w:val="00F03E77"/>
    <w:rsid w:val="00F32979"/>
    <w:rsid w:val="00F40566"/>
    <w:rsid w:val="00F41575"/>
    <w:rsid w:val="00F44A62"/>
    <w:rsid w:val="00F5498C"/>
    <w:rsid w:val="00F64926"/>
    <w:rsid w:val="00F64E2E"/>
    <w:rsid w:val="00F66D0C"/>
    <w:rsid w:val="00F83615"/>
    <w:rsid w:val="00F8557D"/>
    <w:rsid w:val="00F95028"/>
    <w:rsid w:val="00FA60DB"/>
    <w:rsid w:val="00FA7B31"/>
    <w:rsid w:val="00FB199E"/>
    <w:rsid w:val="00FB68E3"/>
    <w:rsid w:val="00FC6CB7"/>
    <w:rsid w:val="00FD0273"/>
    <w:rsid w:val="00FD064D"/>
    <w:rsid w:val="00FD066A"/>
    <w:rsid w:val="00FD0ACE"/>
    <w:rsid w:val="00FD19AB"/>
    <w:rsid w:val="00FD36DF"/>
    <w:rsid w:val="00FE3D50"/>
    <w:rsid w:val="00FE41DB"/>
    <w:rsid w:val="00FF1B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B44"/>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A52272"/>
    <w:pPr>
      <w:ind w:left="720"/>
      <w:contextualSpacing/>
    </w:pPr>
  </w:style>
  <w:style w:type="paragraph" w:styleId="Normlnweb">
    <w:name w:val="Normal (Web)"/>
    <w:basedOn w:val="Normln"/>
    <w:uiPriority w:val="99"/>
    <w:rsid w:val="005F3B44"/>
    <w:pPr>
      <w:spacing w:before="100" w:beforeAutospacing="1" w:after="100" w:afterAutospacing="1"/>
    </w:pPr>
  </w:style>
  <w:style w:type="paragraph" w:customStyle="1" w:styleId="NormlnsWWW">
    <w:name w:val="Normální (sí. WWW)"/>
    <w:basedOn w:val="Normln"/>
    <w:next w:val="Normln"/>
    <w:uiPriority w:val="99"/>
    <w:rsid w:val="00BC6D4C"/>
    <w:pPr>
      <w:autoSpaceDE w:val="0"/>
      <w:autoSpaceDN w:val="0"/>
      <w:adjustRightInd w:val="0"/>
      <w:spacing w:before="100" w:after="100"/>
    </w:pPr>
    <w:rPr>
      <w:rFonts w:ascii="Arial,Bold" w:hAnsi="Arial,Bold"/>
      <w:sz w:val="20"/>
    </w:rPr>
  </w:style>
  <w:style w:type="paragraph" w:styleId="Zhlav">
    <w:name w:val="header"/>
    <w:basedOn w:val="Normln"/>
    <w:link w:val="ZhlavChar"/>
    <w:uiPriority w:val="99"/>
    <w:rsid w:val="009A6277"/>
    <w:pPr>
      <w:tabs>
        <w:tab w:val="center" w:pos="4536"/>
        <w:tab w:val="right" w:pos="9072"/>
      </w:tabs>
    </w:pPr>
  </w:style>
  <w:style w:type="character" w:customStyle="1" w:styleId="ZhlavChar">
    <w:name w:val="Záhlaví Char"/>
    <w:link w:val="Zhlav"/>
    <w:uiPriority w:val="99"/>
    <w:locked/>
    <w:rsid w:val="009A6277"/>
    <w:rPr>
      <w:rFonts w:ascii="Times New Roman" w:hAnsi="Times New Roman" w:cs="Times New Roman"/>
      <w:sz w:val="24"/>
      <w:szCs w:val="24"/>
      <w:lang w:eastAsia="cs-CZ"/>
    </w:rPr>
  </w:style>
  <w:style w:type="paragraph" w:styleId="Zpat">
    <w:name w:val="footer"/>
    <w:basedOn w:val="Normln"/>
    <w:link w:val="ZpatChar"/>
    <w:uiPriority w:val="99"/>
    <w:rsid w:val="009A6277"/>
    <w:pPr>
      <w:tabs>
        <w:tab w:val="center" w:pos="4536"/>
        <w:tab w:val="right" w:pos="9072"/>
      </w:tabs>
    </w:pPr>
  </w:style>
  <w:style w:type="character" w:customStyle="1" w:styleId="ZpatChar">
    <w:name w:val="Zápatí Char"/>
    <w:link w:val="Zpat"/>
    <w:uiPriority w:val="99"/>
    <w:locked/>
    <w:rsid w:val="009A6277"/>
    <w:rPr>
      <w:rFonts w:ascii="Times New Roman" w:hAnsi="Times New Roman" w:cs="Times New Roman"/>
      <w:sz w:val="24"/>
      <w:szCs w:val="24"/>
      <w:lang w:eastAsia="cs-CZ"/>
    </w:rPr>
  </w:style>
  <w:style w:type="character" w:styleId="Odkaznakoment">
    <w:name w:val="annotation reference"/>
    <w:uiPriority w:val="99"/>
    <w:semiHidden/>
    <w:rsid w:val="008A7727"/>
    <w:rPr>
      <w:rFonts w:cs="Times New Roman"/>
      <w:sz w:val="16"/>
      <w:szCs w:val="16"/>
    </w:rPr>
  </w:style>
  <w:style w:type="paragraph" w:styleId="Textkomente">
    <w:name w:val="annotation text"/>
    <w:basedOn w:val="Normln"/>
    <w:link w:val="TextkomenteChar"/>
    <w:uiPriority w:val="99"/>
    <w:semiHidden/>
    <w:rsid w:val="008A7727"/>
    <w:rPr>
      <w:sz w:val="20"/>
      <w:szCs w:val="20"/>
    </w:rPr>
  </w:style>
  <w:style w:type="character" w:customStyle="1" w:styleId="TextkomenteChar">
    <w:name w:val="Text komentáře Char"/>
    <w:link w:val="Textkomente"/>
    <w:uiPriority w:val="99"/>
    <w:semiHidden/>
    <w:locked/>
    <w:rsid w:val="008A7727"/>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7727"/>
    <w:rPr>
      <w:b/>
      <w:bCs/>
    </w:rPr>
  </w:style>
  <w:style w:type="character" w:customStyle="1" w:styleId="PedmtkomenteChar">
    <w:name w:val="Předmět komentáře Char"/>
    <w:link w:val="Pedmtkomente"/>
    <w:uiPriority w:val="99"/>
    <w:semiHidden/>
    <w:locked/>
    <w:rsid w:val="008A7727"/>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7727"/>
    <w:rPr>
      <w:rFonts w:ascii="Segoe UI" w:hAnsi="Segoe UI" w:cs="Segoe UI"/>
      <w:sz w:val="18"/>
      <w:szCs w:val="18"/>
    </w:rPr>
  </w:style>
  <w:style w:type="character" w:customStyle="1" w:styleId="TextbublinyChar">
    <w:name w:val="Text bubliny Char"/>
    <w:link w:val="Textbubliny"/>
    <w:uiPriority w:val="99"/>
    <w:semiHidden/>
    <w:locked/>
    <w:rsid w:val="008A7727"/>
    <w:rPr>
      <w:rFonts w:ascii="Segoe UI" w:hAnsi="Segoe UI" w:cs="Segoe UI"/>
      <w:sz w:val="18"/>
      <w:szCs w:val="18"/>
      <w:lang w:eastAsia="cs-CZ"/>
    </w:rPr>
  </w:style>
  <w:style w:type="paragraph" w:styleId="Revize">
    <w:name w:val="Revision"/>
    <w:hidden/>
    <w:uiPriority w:val="99"/>
    <w:semiHidden/>
    <w:rsid w:val="00C876C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47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1489</Words>
  <Characters>8786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Golf Club ………, spolek</vt:lpstr>
    </vt:vector>
  </TitlesOfParts>
  <Company/>
  <LinksUpToDate>false</LinksUpToDate>
  <CharactersWithSpaces>10255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Club ………, spolek</dc:title>
  <dc:creator>PF</dc:creator>
  <cp:lastModifiedBy>Mirek</cp:lastModifiedBy>
  <cp:revision>3</cp:revision>
  <cp:lastPrinted>2013-10-14T08:32:00Z</cp:lastPrinted>
  <dcterms:created xsi:type="dcterms:W3CDTF">2016-11-21T17:43:00Z</dcterms:created>
  <dcterms:modified xsi:type="dcterms:W3CDTF">2017-01-23T16:50:00Z</dcterms:modified>
</cp:coreProperties>
</file>